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B2" w:rsidRDefault="00867CDB" w:rsidP="004E07B2">
      <w:pPr>
        <w:pStyle w:val="Bezodstpw"/>
        <w:jc w:val="right"/>
        <w:rPr>
          <w:rFonts w:ascii="Verdana" w:hAnsi="Verdana"/>
          <w:b/>
          <w:sz w:val="16"/>
          <w:szCs w:val="16"/>
        </w:rPr>
      </w:pPr>
      <w:r>
        <w:rPr>
          <w:rFonts w:ascii="Verdana" w:hAnsi="Verdana"/>
          <w:b/>
          <w:color w:val="7030A0"/>
          <w:sz w:val="16"/>
          <w:szCs w:val="16"/>
        </w:rPr>
        <w:t xml:space="preserve"> </w:t>
      </w:r>
      <w:r>
        <w:rPr>
          <w:rFonts w:ascii="Verdana" w:hAnsi="Verdana"/>
          <w:b/>
          <w:sz w:val="16"/>
          <w:szCs w:val="16"/>
        </w:rPr>
        <w:t xml:space="preserve">       </w:t>
      </w:r>
      <w:r w:rsidR="004E07B2" w:rsidRPr="00EF543E">
        <w:rPr>
          <w:rFonts w:ascii="Verdana" w:hAnsi="Verdana"/>
          <w:b/>
          <w:sz w:val="16"/>
          <w:szCs w:val="16"/>
        </w:rPr>
        <w:t xml:space="preserve">Załącznik nr </w:t>
      </w:r>
      <w:r w:rsidR="004E07B2">
        <w:rPr>
          <w:rFonts w:ascii="Verdana" w:hAnsi="Verdana"/>
          <w:b/>
          <w:sz w:val="16"/>
          <w:szCs w:val="16"/>
        </w:rPr>
        <w:t>3</w:t>
      </w:r>
    </w:p>
    <w:p w:rsidR="004E07B2" w:rsidRDefault="004E07B2" w:rsidP="004E07B2">
      <w:pPr>
        <w:pStyle w:val="Bezodstpw"/>
        <w:jc w:val="right"/>
        <w:rPr>
          <w:rFonts w:ascii="Verdana" w:hAnsi="Verdana"/>
          <w:b/>
          <w:sz w:val="16"/>
          <w:szCs w:val="16"/>
        </w:rPr>
      </w:pPr>
      <w:r>
        <w:rPr>
          <w:rFonts w:ascii="Verdana" w:hAnsi="Verdana"/>
          <w:b/>
          <w:sz w:val="16"/>
          <w:szCs w:val="16"/>
        </w:rPr>
        <w:t xml:space="preserve">                                                                                                </w:t>
      </w:r>
      <w:r w:rsidRPr="00EF543E">
        <w:rPr>
          <w:rFonts w:ascii="Verdana" w:hAnsi="Verdana"/>
          <w:b/>
          <w:sz w:val="16"/>
          <w:szCs w:val="16"/>
        </w:rPr>
        <w:t xml:space="preserve">do  Regulaminu otwartego konkursu ofert  </w:t>
      </w:r>
      <w:r>
        <w:rPr>
          <w:rFonts w:ascii="Verdana" w:hAnsi="Verdana"/>
          <w:b/>
          <w:sz w:val="16"/>
          <w:szCs w:val="16"/>
        </w:rPr>
        <w:t xml:space="preserve">                                                                                                                                                          </w:t>
      </w:r>
    </w:p>
    <w:p w:rsidR="004E07B2" w:rsidRDefault="004E07B2" w:rsidP="004E07B2">
      <w:pPr>
        <w:pStyle w:val="Bezodstpw"/>
        <w:jc w:val="right"/>
        <w:rPr>
          <w:rFonts w:ascii="Verdana" w:hAnsi="Verdana"/>
          <w:b/>
          <w:sz w:val="16"/>
          <w:szCs w:val="16"/>
        </w:rPr>
      </w:pPr>
      <w:r>
        <w:rPr>
          <w:rFonts w:ascii="Verdana" w:hAnsi="Verdana"/>
          <w:b/>
          <w:sz w:val="16"/>
          <w:szCs w:val="16"/>
        </w:rPr>
        <w:t xml:space="preserve">                                                                           </w:t>
      </w:r>
      <w:r w:rsidRPr="00EF543E">
        <w:rPr>
          <w:rFonts w:ascii="Verdana" w:hAnsi="Verdana"/>
          <w:b/>
          <w:sz w:val="16"/>
          <w:szCs w:val="16"/>
        </w:rPr>
        <w:t>na realizację</w:t>
      </w:r>
      <w:r>
        <w:rPr>
          <w:rFonts w:ascii="Verdana" w:hAnsi="Verdana"/>
          <w:b/>
          <w:sz w:val="16"/>
          <w:szCs w:val="16"/>
        </w:rPr>
        <w:t xml:space="preserve"> </w:t>
      </w:r>
      <w:r w:rsidRPr="00EF543E">
        <w:rPr>
          <w:rFonts w:ascii="Verdana" w:hAnsi="Verdana"/>
          <w:b/>
          <w:sz w:val="16"/>
          <w:szCs w:val="16"/>
        </w:rPr>
        <w:t>zada</w:t>
      </w:r>
      <w:r>
        <w:rPr>
          <w:rFonts w:ascii="Verdana" w:hAnsi="Verdana"/>
          <w:b/>
          <w:sz w:val="16"/>
          <w:szCs w:val="16"/>
        </w:rPr>
        <w:t>nia własnego</w:t>
      </w:r>
      <w:r w:rsidRPr="00EF543E">
        <w:rPr>
          <w:rFonts w:ascii="Verdana" w:hAnsi="Verdana"/>
          <w:b/>
          <w:sz w:val="16"/>
          <w:szCs w:val="16"/>
        </w:rPr>
        <w:t xml:space="preserve"> Powiatu Wielickiego </w:t>
      </w:r>
      <w:r>
        <w:rPr>
          <w:rFonts w:ascii="Verdana" w:hAnsi="Verdana"/>
          <w:b/>
          <w:sz w:val="16"/>
          <w:szCs w:val="16"/>
        </w:rPr>
        <w:t xml:space="preserve">                                                                                                     </w:t>
      </w:r>
    </w:p>
    <w:p w:rsidR="00BA6739" w:rsidRDefault="004E07B2" w:rsidP="004E07B2">
      <w:pPr>
        <w:pStyle w:val="Bezodstpw"/>
        <w:jc w:val="right"/>
        <w:rPr>
          <w:rFonts w:ascii="Verdana" w:hAnsi="Verdana"/>
          <w:b/>
          <w:sz w:val="16"/>
          <w:szCs w:val="16"/>
        </w:rPr>
      </w:pPr>
      <w:r>
        <w:rPr>
          <w:rFonts w:ascii="Verdana" w:hAnsi="Verdana"/>
          <w:b/>
          <w:sz w:val="16"/>
          <w:szCs w:val="16"/>
        </w:rPr>
        <w:t xml:space="preserve">                                                                 </w:t>
      </w:r>
      <w:r w:rsidRPr="00EF543E">
        <w:rPr>
          <w:rFonts w:ascii="Verdana" w:hAnsi="Verdana"/>
          <w:b/>
          <w:sz w:val="16"/>
          <w:szCs w:val="16"/>
        </w:rPr>
        <w:t>w dziedzinie</w:t>
      </w:r>
      <w:r>
        <w:rPr>
          <w:rFonts w:ascii="Verdana" w:hAnsi="Verdana"/>
          <w:b/>
          <w:sz w:val="16"/>
          <w:szCs w:val="16"/>
        </w:rPr>
        <w:t xml:space="preserve"> </w:t>
      </w:r>
      <w:r w:rsidR="00F96EE8">
        <w:rPr>
          <w:rFonts w:ascii="Verdana" w:hAnsi="Verdana"/>
          <w:b/>
          <w:sz w:val="16"/>
          <w:szCs w:val="16"/>
        </w:rPr>
        <w:t>w</w:t>
      </w:r>
      <w:bookmarkStart w:id="0" w:name="_GoBack"/>
      <w:bookmarkEnd w:id="0"/>
      <w:r w:rsidRPr="0088186E">
        <w:rPr>
          <w:rFonts w:ascii="Verdana" w:hAnsi="Verdana"/>
          <w:b/>
          <w:sz w:val="16"/>
          <w:szCs w:val="16"/>
        </w:rPr>
        <w:t>spierania</w:t>
      </w:r>
      <w:r>
        <w:rPr>
          <w:rFonts w:ascii="Verdana" w:hAnsi="Verdana"/>
          <w:b/>
          <w:sz w:val="16"/>
          <w:szCs w:val="16"/>
        </w:rPr>
        <w:t xml:space="preserve"> rodziny i systemu pieczy zastępczej</w:t>
      </w:r>
      <w:r w:rsidRPr="00EF543E">
        <w:rPr>
          <w:rFonts w:ascii="Verdana" w:hAnsi="Verdana"/>
          <w:b/>
          <w:sz w:val="16"/>
          <w:szCs w:val="16"/>
        </w:rPr>
        <w:t xml:space="preserve">  </w:t>
      </w:r>
      <w:r>
        <w:rPr>
          <w:rFonts w:ascii="Verdana" w:hAnsi="Verdana"/>
          <w:b/>
          <w:sz w:val="16"/>
          <w:szCs w:val="16"/>
        </w:rPr>
        <w:t xml:space="preserve">                                                               </w:t>
      </w:r>
      <w:r w:rsidRPr="005F62A3">
        <w:rPr>
          <w:rFonts w:ascii="Verdana" w:hAnsi="Verdana"/>
          <w:b/>
          <w:sz w:val="16"/>
          <w:szCs w:val="16"/>
        </w:rPr>
        <w:t xml:space="preserve">pn. </w:t>
      </w:r>
      <w:r w:rsidRPr="005F62A3">
        <w:rPr>
          <w:rFonts w:ascii="Verdana" w:hAnsi="Verdana" w:cs="Verdana"/>
          <w:b/>
          <w:sz w:val="16"/>
          <w:szCs w:val="16"/>
        </w:rPr>
        <w:t xml:space="preserve">„Prowadzenie w okresie od 1 stycznia 2020 roku do 31 grudnia 2024 roku </w:t>
      </w:r>
      <w:r>
        <w:rPr>
          <w:rFonts w:ascii="Verdana" w:hAnsi="Verdana" w:cs="Verdana"/>
          <w:b/>
          <w:sz w:val="16"/>
          <w:szCs w:val="16"/>
        </w:rPr>
        <w:br/>
      </w:r>
      <w:r w:rsidRPr="005F62A3">
        <w:rPr>
          <w:rFonts w:ascii="Verdana" w:hAnsi="Verdana" w:cs="Verdana"/>
          <w:b/>
          <w:sz w:val="16"/>
          <w:szCs w:val="16"/>
        </w:rPr>
        <w:t xml:space="preserve">koedukacyjnej placówki opiekuńczo-wychowawczej typu socjalizacyjnego </w:t>
      </w:r>
      <w:r w:rsidRPr="005F62A3">
        <w:rPr>
          <w:rFonts w:ascii="Verdana" w:hAnsi="Verdana" w:cs="Verdana"/>
          <w:b/>
          <w:sz w:val="16"/>
          <w:szCs w:val="16"/>
        </w:rPr>
        <w:br/>
        <w:t>w Kłaju</w:t>
      </w:r>
      <w:r w:rsidRPr="005F62A3">
        <w:rPr>
          <w:rFonts w:ascii="Verdana" w:hAnsi="Verdana" w:cs="Verdana"/>
          <w:sz w:val="16"/>
          <w:szCs w:val="16"/>
        </w:rPr>
        <w:t xml:space="preserve"> </w:t>
      </w:r>
      <w:r w:rsidRPr="005F62A3">
        <w:rPr>
          <w:rFonts w:ascii="Verdana" w:hAnsi="Verdana" w:cs="Verdana"/>
          <w:b/>
          <w:sz w:val="16"/>
          <w:szCs w:val="16"/>
        </w:rPr>
        <w:t xml:space="preserve">w budynku stanowiącym własność Powiatu Wielickiego </w:t>
      </w:r>
      <w:r w:rsidRPr="005F62A3">
        <w:rPr>
          <w:rFonts w:ascii="Verdana" w:hAnsi="Verdana" w:cs="Verdana"/>
          <w:b/>
          <w:sz w:val="16"/>
          <w:szCs w:val="16"/>
        </w:rPr>
        <w:br/>
        <w:t>dla 14 dzieci powyżej 10 roku życia</w:t>
      </w:r>
      <w:r w:rsidR="00563AA0">
        <w:rPr>
          <w:rFonts w:ascii="Verdana" w:hAnsi="Verdana" w:cs="Verdana"/>
          <w:b/>
          <w:sz w:val="16"/>
          <w:szCs w:val="16"/>
        </w:rPr>
        <w:t>.</w:t>
      </w:r>
      <w:r w:rsidRPr="005F62A3">
        <w:rPr>
          <w:rFonts w:ascii="Verdana" w:hAnsi="Verdana" w:cs="Verdana"/>
          <w:b/>
          <w:sz w:val="16"/>
          <w:szCs w:val="16"/>
        </w:rPr>
        <w:t>”</w:t>
      </w:r>
    </w:p>
    <w:p w:rsidR="00BA6739" w:rsidRDefault="00867CDB">
      <w:pPr>
        <w:pStyle w:val="Bezodstpw"/>
        <w:jc w:val="right"/>
        <w:rPr>
          <w:rFonts w:ascii="Verdana" w:hAnsi="Verdana"/>
          <w:b/>
          <w:sz w:val="16"/>
          <w:szCs w:val="16"/>
        </w:rPr>
      </w:pPr>
      <w:r>
        <w:rPr>
          <w:rFonts w:ascii="Verdana" w:hAnsi="Verdana"/>
          <w:b/>
          <w:sz w:val="16"/>
          <w:szCs w:val="16"/>
        </w:rPr>
        <w:t xml:space="preserve"> </w:t>
      </w:r>
    </w:p>
    <w:p w:rsidR="00BA6739" w:rsidRDefault="00BA6739">
      <w:pPr>
        <w:spacing w:line="240" w:lineRule="auto"/>
        <w:jc w:val="right"/>
        <w:rPr>
          <w:rFonts w:ascii="Verdana" w:hAnsi="Verdana"/>
          <w:sz w:val="16"/>
          <w:szCs w:val="16"/>
          <w:u w:val="single"/>
        </w:rPr>
      </w:pPr>
    </w:p>
    <w:p w:rsidR="002C549C" w:rsidRDefault="002C549C">
      <w:pPr>
        <w:spacing w:line="240" w:lineRule="auto"/>
        <w:jc w:val="right"/>
        <w:rPr>
          <w:rFonts w:ascii="Verdana" w:hAnsi="Verdana"/>
          <w:sz w:val="16"/>
          <w:szCs w:val="16"/>
          <w:u w:val="single"/>
        </w:rPr>
      </w:pPr>
    </w:p>
    <w:p w:rsidR="00BA6739" w:rsidRDefault="00BA6739">
      <w:pPr>
        <w:jc w:val="both"/>
        <w:rPr>
          <w:rFonts w:ascii="Verdana" w:hAnsi="Verdana"/>
          <w:i/>
          <w:sz w:val="16"/>
          <w:szCs w:val="16"/>
        </w:rPr>
      </w:pPr>
    </w:p>
    <w:p w:rsidR="00BA6739" w:rsidRDefault="00867CDB">
      <w:pPr>
        <w:pStyle w:val="Bezodstpw"/>
        <w:spacing w:line="276" w:lineRule="auto"/>
        <w:jc w:val="center"/>
        <w:rPr>
          <w:rFonts w:ascii="Verdana" w:hAnsi="Verdana"/>
          <w:sz w:val="20"/>
          <w:szCs w:val="20"/>
        </w:rPr>
      </w:pPr>
      <w:r>
        <w:rPr>
          <w:rFonts w:ascii="Verdana" w:hAnsi="Verdana"/>
          <w:sz w:val="20"/>
          <w:szCs w:val="20"/>
        </w:rPr>
        <w:t>(WZÓR)</w:t>
      </w:r>
    </w:p>
    <w:p w:rsidR="00BA6739" w:rsidRDefault="00BA6739">
      <w:pPr>
        <w:pStyle w:val="Bezodstpw"/>
        <w:spacing w:line="276" w:lineRule="auto"/>
        <w:jc w:val="center"/>
        <w:rPr>
          <w:rFonts w:ascii="Verdana" w:hAnsi="Verdana"/>
          <w:sz w:val="20"/>
          <w:szCs w:val="20"/>
        </w:rPr>
      </w:pPr>
    </w:p>
    <w:p w:rsidR="00BA6739" w:rsidRDefault="00867CDB">
      <w:pPr>
        <w:pStyle w:val="Bezodstpw"/>
        <w:spacing w:line="276" w:lineRule="auto"/>
        <w:jc w:val="center"/>
        <w:rPr>
          <w:rFonts w:ascii="Verdana" w:hAnsi="Verdana"/>
          <w:b/>
          <w:sz w:val="20"/>
          <w:szCs w:val="20"/>
        </w:rPr>
      </w:pPr>
      <w:r>
        <w:rPr>
          <w:rFonts w:ascii="Verdana" w:hAnsi="Verdana"/>
          <w:b/>
          <w:sz w:val="20"/>
          <w:szCs w:val="20"/>
        </w:rPr>
        <w:t>UMOWA Nr ………….</w:t>
      </w:r>
    </w:p>
    <w:p w:rsidR="00BA6739" w:rsidRDefault="00BA6739">
      <w:pPr>
        <w:pStyle w:val="Bezodstpw"/>
        <w:spacing w:line="276" w:lineRule="auto"/>
        <w:jc w:val="center"/>
        <w:rPr>
          <w:rFonts w:ascii="Verdana" w:hAnsi="Verdana"/>
          <w:sz w:val="20"/>
          <w:szCs w:val="20"/>
        </w:rPr>
      </w:pPr>
    </w:p>
    <w:p w:rsidR="00BA6739" w:rsidRPr="00FE0F09" w:rsidRDefault="00867CDB">
      <w:pPr>
        <w:pStyle w:val="Bezodstpw"/>
        <w:spacing w:line="276" w:lineRule="auto"/>
        <w:jc w:val="center"/>
        <w:rPr>
          <w:rFonts w:ascii="Verdana" w:hAnsi="Verdana"/>
          <w:b/>
          <w:sz w:val="20"/>
          <w:szCs w:val="20"/>
        </w:rPr>
      </w:pPr>
      <w:r w:rsidRPr="00FE0F09">
        <w:rPr>
          <w:rFonts w:ascii="Verdana" w:hAnsi="Verdana"/>
          <w:b/>
          <w:sz w:val="20"/>
          <w:szCs w:val="20"/>
        </w:rPr>
        <w:t>na realizację zadania pod tytułem:</w:t>
      </w:r>
    </w:p>
    <w:p w:rsidR="00BA6739" w:rsidRPr="00FE0F09" w:rsidRDefault="00867CDB">
      <w:pPr>
        <w:pStyle w:val="Bezodstpw"/>
        <w:spacing w:line="276" w:lineRule="auto"/>
        <w:jc w:val="center"/>
        <w:rPr>
          <w:rFonts w:ascii="Verdana" w:hAnsi="Verdana"/>
          <w:b/>
          <w:sz w:val="20"/>
          <w:szCs w:val="20"/>
        </w:rPr>
      </w:pPr>
      <w:r w:rsidRPr="00FE0F09">
        <w:rPr>
          <w:rFonts w:ascii="Verdana" w:hAnsi="Verdana"/>
          <w:b/>
          <w:sz w:val="20"/>
          <w:szCs w:val="20"/>
        </w:rPr>
        <w:t>……………………………………………………………………………………...................................................,</w:t>
      </w:r>
    </w:p>
    <w:p w:rsidR="00BA6739" w:rsidRPr="00FE0F09" w:rsidRDefault="00867CDB">
      <w:pPr>
        <w:pStyle w:val="Bezodstpw"/>
        <w:spacing w:line="276" w:lineRule="auto"/>
        <w:jc w:val="center"/>
        <w:rPr>
          <w:rFonts w:ascii="Verdana" w:hAnsi="Verdana"/>
          <w:b/>
          <w:sz w:val="20"/>
          <w:szCs w:val="20"/>
        </w:rPr>
      </w:pPr>
      <w:r w:rsidRPr="00FE0F09">
        <w:rPr>
          <w:rFonts w:ascii="Verdana" w:hAnsi="Verdana"/>
          <w:b/>
          <w:sz w:val="20"/>
          <w:szCs w:val="20"/>
        </w:rPr>
        <w:t>zawarta w dniu ………………………  w Wieliczce,</w:t>
      </w:r>
    </w:p>
    <w:p w:rsidR="00FE0F09" w:rsidRDefault="00FE0F09">
      <w:pPr>
        <w:pStyle w:val="Bezodstpw"/>
        <w:spacing w:line="276" w:lineRule="auto"/>
        <w:jc w:val="center"/>
        <w:rPr>
          <w:rFonts w:ascii="Verdana" w:hAnsi="Verdana"/>
          <w:b/>
          <w:sz w:val="20"/>
          <w:szCs w:val="20"/>
        </w:rPr>
      </w:pPr>
    </w:p>
    <w:p w:rsidR="00BA6739" w:rsidRPr="00FE0F09" w:rsidRDefault="00867CDB">
      <w:pPr>
        <w:pStyle w:val="Bezodstpw"/>
        <w:spacing w:line="276" w:lineRule="auto"/>
        <w:jc w:val="center"/>
        <w:rPr>
          <w:b/>
        </w:rPr>
      </w:pPr>
      <w:r w:rsidRPr="00FE0F09">
        <w:rPr>
          <w:rFonts w:ascii="Verdana" w:hAnsi="Verdana"/>
          <w:b/>
          <w:sz w:val="20"/>
          <w:szCs w:val="20"/>
        </w:rPr>
        <w:t>pomiędzy:</w:t>
      </w:r>
    </w:p>
    <w:p w:rsidR="00BA6739" w:rsidRDefault="00867CDB">
      <w:pPr>
        <w:pStyle w:val="Bezodstpw"/>
        <w:spacing w:line="276" w:lineRule="auto"/>
        <w:jc w:val="both"/>
      </w:pPr>
      <w:r>
        <w:rPr>
          <w:rFonts w:ascii="Verdana" w:hAnsi="Verdana"/>
          <w:sz w:val="20"/>
          <w:szCs w:val="20"/>
        </w:rPr>
        <w:t>Powiatem Wielickim z siedzibą 32-020 Wieliczka, Rynek Górny 2, zwanym dalej „Zleceniodawcą”, reprezentowanym przez  Zarząd Powiatu Wielickiego, w imieniu którego działają:</w:t>
      </w:r>
    </w:p>
    <w:p w:rsidR="00BA6739" w:rsidRDefault="00BA6739">
      <w:pPr>
        <w:pStyle w:val="Bezodstpw"/>
        <w:spacing w:line="276" w:lineRule="auto"/>
        <w:jc w:val="both"/>
        <w:rPr>
          <w:rFonts w:ascii="Verdana" w:hAnsi="Verdana"/>
          <w:sz w:val="20"/>
          <w:szCs w:val="20"/>
        </w:rPr>
      </w:pPr>
    </w:p>
    <w:p w:rsidR="00BA6739" w:rsidRDefault="00867CDB">
      <w:pPr>
        <w:pStyle w:val="Bezodstpw"/>
        <w:numPr>
          <w:ilvl w:val="0"/>
          <w:numId w:val="1"/>
        </w:numPr>
        <w:spacing w:line="276" w:lineRule="auto"/>
        <w:jc w:val="both"/>
      </w:pPr>
      <w:r>
        <w:rPr>
          <w:rFonts w:ascii="Verdana" w:hAnsi="Verdana"/>
          <w:sz w:val="20"/>
          <w:szCs w:val="20"/>
        </w:rPr>
        <w:t>………………………..  - ……………………………..</w:t>
      </w:r>
    </w:p>
    <w:p w:rsidR="00BA6739" w:rsidRDefault="00867CDB">
      <w:pPr>
        <w:pStyle w:val="Bezodstpw"/>
        <w:numPr>
          <w:ilvl w:val="0"/>
          <w:numId w:val="1"/>
        </w:numPr>
        <w:spacing w:line="276" w:lineRule="auto"/>
        <w:jc w:val="both"/>
      </w:pPr>
      <w:r>
        <w:rPr>
          <w:rFonts w:ascii="Verdana" w:hAnsi="Verdana"/>
          <w:sz w:val="20"/>
          <w:szCs w:val="20"/>
        </w:rPr>
        <w:t>………………………… - ……………………………….</w:t>
      </w:r>
    </w:p>
    <w:p w:rsidR="00BA6739" w:rsidRDefault="00BA6739">
      <w:pPr>
        <w:pStyle w:val="Bezodstpw"/>
        <w:spacing w:line="276" w:lineRule="auto"/>
        <w:jc w:val="both"/>
        <w:rPr>
          <w:rFonts w:ascii="Verdana" w:hAnsi="Verdana"/>
          <w:b/>
          <w:sz w:val="20"/>
          <w:szCs w:val="20"/>
        </w:rPr>
      </w:pPr>
    </w:p>
    <w:p w:rsidR="00BA6739" w:rsidRDefault="002C549C">
      <w:pPr>
        <w:pStyle w:val="Bezodstpw"/>
        <w:spacing w:line="276" w:lineRule="auto"/>
        <w:jc w:val="both"/>
        <w:rPr>
          <w:rFonts w:ascii="Verdana" w:hAnsi="Verdana"/>
          <w:sz w:val="20"/>
          <w:szCs w:val="20"/>
        </w:rPr>
      </w:pPr>
      <w:r>
        <w:rPr>
          <w:rFonts w:ascii="Verdana" w:hAnsi="Verdana"/>
          <w:sz w:val="20"/>
          <w:szCs w:val="20"/>
        </w:rPr>
        <w:t>a</w:t>
      </w:r>
    </w:p>
    <w:p w:rsidR="002C549C" w:rsidRDefault="002C549C">
      <w:pPr>
        <w:pStyle w:val="Bezodstpw"/>
        <w:spacing w:line="276" w:lineRule="auto"/>
        <w:jc w:val="both"/>
        <w:rPr>
          <w:rFonts w:ascii="Verdana" w:hAnsi="Verdana"/>
          <w:sz w:val="20"/>
          <w:szCs w:val="20"/>
        </w:rPr>
      </w:pPr>
    </w:p>
    <w:p w:rsidR="00BA6739" w:rsidRDefault="00867CDB">
      <w:pPr>
        <w:pStyle w:val="Bezodstpw"/>
        <w:spacing w:line="276" w:lineRule="auto"/>
        <w:jc w:val="both"/>
        <w:rPr>
          <w:rFonts w:ascii="Verdana" w:hAnsi="Verdana"/>
          <w:sz w:val="20"/>
          <w:szCs w:val="20"/>
        </w:rPr>
      </w:pPr>
      <w:r>
        <w:rPr>
          <w:rFonts w:ascii="Verdana" w:hAnsi="Verdana"/>
          <w:sz w:val="20"/>
          <w:szCs w:val="20"/>
        </w:rPr>
        <w:t>………………………………………………………………………………………………………………………………………………,</w:t>
      </w:r>
    </w:p>
    <w:p w:rsidR="00BA6739" w:rsidRDefault="00BA6739">
      <w:pPr>
        <w:pStyle w:val="Bezodstpw"/>
        <w:spacing w:line="276" w:lineRule="auto"/>
        <w:jc w:val="both"/>
        <w:rPr>
          <w:rFonts w:ascii="Verdana" w:hAnsi="Verdana"/>
          <w:sz w:val="20"/>
          <w:szCs w:val="20"/>
        </w:rPr>
      </w:pPr>
    </w:p>
    <w:p w:rsidR="00BA6739" w:rsidRDefault="00867CDB">
      <w:pPr>
        <w:pStyle w:val="Bezodstpw"/>
        <w:spacing w:line="276" w:lineRule="auto"/>
        <w:jc w:val="both"/>
      </w:pPr>
      <w:r>
        <w:rPr>
          <w:rFonts w:ascii="Verdana" w:hAnsi="Verdana"/>
          <w:sz w:val="20"/>
          <w:szCs w:val="20"/>
        </w:rPr>
        <w:t>z siedzibą w ……..........……………...................................................... wpisaną(-</w:t>
      </w:r>
      <w:proofErr w:type="spellStart"/>
      <w:r>
        <w:rPr>
          <w:rFonts w:ascii="Verdana" w:hAnsi="Verdana"/>
          <w:sz w:val="20"/>
          <w:szCs w:val="20"/>
        </w:rPr>
        <w:t>nym</w:t>
      </w:r>
      <w:proofErr w:type="spellEnd"/>
      <w:r>
        <w:rPr>
          <w:rFonts w:ascii="Verdana" w:hAnsi="Verdana"/>
          <w:sz w:val="20"/>
          <w:szCs w:val="20"/>
        </w:rPr>
        <w:t>) do Krajowego Rejestru Sądowego</w:t>
      </w:r>
      <w:r>
        <w:rPr>
          <w:rFonts w:ascii="Verdana" w:hAnsi="Verdana"/>
          <w:sz w:val="20"/>
          <w:szCs w:val="20"/>
          <w:vertAlign w:val="superscript"/>
        </w:rPr>
        <w:t xml:space="preserve">* </w:t>
      </w:r>
      <w:r>
        <w:rPr>
          <w:rFonts w:ascii="Verdana" w:hAnsi="Verdana"/>
          <w:sz w:val="20"/>
          <w:szCs w:val="20"/>
        </w:rPr>
        <w:t>/ innego rejestru* / ewidencji* pod numerem …………………………………, zwaną(-</w:t>
      </w:r>
      <w:proofErr w:type="spellStart"/>
      <w:r>
        <w:rPr>
          <w:rFonts w:ascii="Verdana" w:hAnsi="Verdana"/>
          <w:sz w:val="20"/>
          <w:szCs w:val="20"/>
        </w:rPr>
        <w:t>nym</w:t>
      </w:r>
      <w:proofErr w:type="spellEnd"/>
      <w:r>
        <w:rPr>
          <w:rFonts w:ascii="Verdana" w:hAnsi="Verdana"/>
          <w:sz w:val="20"/>
          <w:szCs w:val="20"/>
        </w:rPr>
        <w:t>) dalej „Zleceniobiorcą”, reprezentowaną(-</w:t>
      </w:r>
      <w:proofErr w:type="spellStart"/>
      <w:r>
        <w:rPr>
          <w:rFonts w:ascii="Verdana" w:hAnsi="Verdana"/>
          <w:sz w:val="20"/>
          <w:szCs w:val="20"/>
        </w:rPr>
        <w:t>nym</w:t>
      </w:r>
      <w:proofErr w:type="spellEnd"/>
      <w:r>
        <w:rPr>
          <w:rFonts w:ascii="Verdana" w:hAnsi="Verdana"/>
          <w:sz w:val="20"/>
          <w:szCs w:val="20"/>
        </w:rPr>
        <w:t>) przez:</w:t>
      </w:r>
    </w:p>
    <w:p w:rsidR="00BA6739" w:rsidRDefault="00BA6739">
      <w:pPr>
        <w:pStyle w:val="Bezodstpw"/>
        <w:spacing w:line="276" w:lineRule="auto"/>
        <w:jc w:val="both"/>
        <w:rPr>
          <w:rFonts w:ascii="Verdana" w:hAnsi="Verdana"/>
          <w:sz w:val="20"/>
          <w:szCs w:val="20"/>
        </w:rPr>
      </w:pPr>
    </w:p>
    <w:p w:rsidR="00BA6739" w:rsidRDefault="00BA6739">
      <w:pPr>
        <w:pStyle w:val="Bezodstpw"/>
        <w:spacing w:line="276" w:lineRule="auto"/>
        <w:jc w:val="both"/>
        <w:rPr>
          <w:rFonts w:ascii="Verdana" w:hAnsi="Verdana"/>
          <w:sz w:val="20"/>
          <w:szCs w:val="20"/>
        </w:rPr>
      </w:pPr>
    </w:p>
    <w:p w:rsidR="00BA6739" w:rsidRDefault="00867CDB">
      <w:pPr>
        <w:pStyle w:val="Bezodstpw"/>
        <w:spacing w:line="276" w:lineRule="auto"/>
        <w:jc w:val="both"/>
        <w:rPr>
          <w:rFonts w:ascii="Verdana" w:hAnsi="Verdana"/>
          <w:sz w:val="20"/>
          <w:szCs w:val="20"/>
        </w:rPr>
      </w:pPr>
      <w:r>
        <w:rPr>
          <w:rFonts w:ascii="Verdana" w:hAnsi="Verdana"/>
          <w:sz w:val="20"/>
          <w:szCs w:val="20"/>
        </w:rPr>
        <w:t>1. …………………………………………………………………………………………………………………………………………….</w:t>
      </w:r>
    </w:p>
    <w:p w:rsidR="00BA6739" w:rsidRDefault="00867CDB">
      <w:pPr>
        <w:pStyle w:val="Bezodstpw"/>
        <w:spacing w:line="276" w:lineRule="auto"/>
        <w:jc w:val="center"/>
        <w:rPr>
          <w:rFonts w:ascii="Verdana" w:hAnsi="Verdana"/>
          <w:sz w:val="20"/>
          <w:szCs w:val="20"/>
          <w:vertAlign w:val="superscript"/>
        </w:rPr>
      </w:pPr>
      <w:r>
        <w:rPr>
          <w:rFonts w:ascii="Verdana" w:hAnsi="Verdana"/>
          <w:sz w:val="20"/>
          <w:szCs w:val="20"/>
          <w:vertAlign w:val="superscript"/>
        </w:rPr>
        <w:t>(imię i nazwisko oraz numer PESEL)</w:t>
      </w:r>
    </w:p>
    <w:p w:rsidR="00BA6739" w:rsidRDefault="00BA6739">
      <w:pPr>
        <w:pStyle w:val="Bezodstpw"/>
        <w:spacing w:line="276" w:lineRule="auto"/>
        <w:jc w:val="both"/>
        <w:rPr>
          <w:rFonts w:ascii="Verdana" w:hAnsi="Verdana"/>
          <w:sz w:val="20"/>
          <w:szCs w:val="20"/>
        </w:rPr>
      </w:pPr>
    </w:p>
    <w:p w:rsidR="00BA6739" w:rsidRDefault="00867CDB">
      <w:pPr>
        <w:pStyle w:val="Bezodstpw"/>
        <w:spacing w:line="276" w:lineRule="auto"/>
        <w:jc w:val="both"/>
        <w:rPr>
          <w:rFonts w:ascii="Verdana" w:hAnsi="Verdana"/>
          <w:sz w:val="20"/>
          <w:szCs w:val="20"/>
        </w:rPr>
      </w:pPr>
      <w:r>
        <w:rPr>
          <w:rFonts w:ascii="Verdana" w:hAnsi="Verdana"/>
          <w:sz w:val="20"/>
          <w:szCs w:val="20"/>
        </w:rPr>
        <w:t>2. ……………………………………………………………………………………………….......................................</w:t>
      </w:r>
    </w:p>
    <w:p w:rsidR="00BA6739" w:rsidRDefault="00867CDB">
      <w:pPr>
        <w:pStyle w:val="Bezodstpw"/>
        <w:spacing w:line="276" w:lineRule="auto"/>
        <w:jc w:val="center"/>
        <w:rPr>
          <w:rFonts w:ascii="Verdana" w:hAnsi="Verdana"/>
          <w:sz w:val="20"/>
          <w:szCs w:val="20"/>
          <w:vertAlign w:val="superscript"/>
        </w:rPr>
      </w:pPr>
      <w:r>
        <w:rPr>
          <w:rFonts w:ascii="Verdana" w:hAnsi="Verdana"/>
          <w:sz w:val="20"/>
          <w:szCs w:val="20"/>
          <w:vertAlign w:val="superscript"/>
        </w:rPr>
        <w:t>(imię i nazwisko oraz numer PESEL)</w:t>
      </w:r>
    </w:p>
    <w:p w:rsidR="00BA6739" w:rsidRDefault="00867CDB">
      <w:pPr>
        <w:pStyle w:val="Bezodstpw"/>
        <w:spacing w:line="276" w:lineRule="auto"/>
        <w:jc w:val="both"/>
        <w:rPr>
          <w:rFonts w:ascii="Verdana" w:hAnsi="Verdana"/>
          <w:sz w:val="20"/>
          <w:szCs w:val="20"/>
        </w:rPr>
      </w:pPr>
      <w:r>
        <w:rPr>
          <w:rFonts w:ascii="Verdana" w:hAnsi="Verdana"/>
          <w:sz w:val="20"/>
          <w:szCs w:val="20"/>
        </w:rPr>
        <w:t>zgodnie z wyciągiem z właściwego rejestru* /ewidencji* / pełnomocnictwem*, załączonym(i) do niniejszej umowy, zwanym(i) dalej „Zleceniobiorcą(-</w:t>
      </w:r>
      <w:proofErr w:type="spellStart"/>
      <w:r>
        <w:rPr>
          <w:rFonts w:ascii="Verdana" w:hAnsi="Verdana"/>
          <w:sz w:val="20"/>
          <w:szCs w:val="20"/>
        </w:rPr>
        <w:t>cami</w:t>
      </w:r>
      <w:proofErr w:type="spellEnd"/>
      <w:r>
        <w:rPr>
          <w:rFonts w:ascii="Verdana" w:hAnsi="Verdana"/>
          <w:sz w:val="20"/>
          <w:szCs w:val="20"/>
        </w:rPr>
        <w:t>)”.</w:t>
      </w:r>
    </w:p>
    <w:p w:rsidR="00BA6739" w:rsidRDefault="00BA6739">
      <w:pPr>
        <w:pStyle w:val="Bezodstpw"/>
        <w:spacing w:line="276" w:lineRule="auto"/>
        <w:jc w:val="both"/>
        <w:rPr>
          <w:rFonts w:ascii="Verdana" w:hAnsi="Verdana"/>
          <w:b/>
          <w:sz w:val="20"/>
          <w:szCs w:val="20"/>
        </w:rPr>
      </w:pPr>
    </w:p>
    <w:p w:rsidR="002C549C" w:rsidRDefault="002C549C">
      <w:pPr>
        <w:pStyle w:val="Bezodstpw"/>
        <w:spacing w:line="276" w:lineRule="auto"/>
        <w:jc w:val="both"/>
        <w:rPr>
          <w:rFonts w:ascii="Verdana" w:hAnsi="Verdana"/>
          <w:b/>
          <w:sz w:val="20"/>
          <w:szCs w:val="20"/>
        </w:rPr>
      </w:pPr>
    </w:p>
    <w:p w:rsidR="002C549C" w:rsidRDefault="002C549C">
      <w:pPr>
        <w:pStyle w:val="Bezodstpw"/>
        <w:spacing w:line="276" w:lineRule="auto"/>
        <w:jc w:val="both"/>
        <w:rPr>
          <w:rFonts w:ascii="Verdana" w:hAnsi="Verdana"/>
          <w:b/>
          <w:sz w:val="20"/>
          <w:szCs w:val="20"/>
        </w:rPr>
      </w:pPr>
    </w:p>
    <w:p w:rsidR="002C549C" w:rsidRDefault="002C549C">
      <w:pPr>
        <w:pStyle w:val="Bezodstpw"/>
        <w:spacing w:line="276" w:lineRule="auto"/>
        <w:jc w:val="both"/>
        <w:rPr>
          <w:rFonts w:ascii="Verdana" w:hAnsi="Verdana"/>
          <w:b/>
          <w:sz w:val="20"/>
          <w:szCs w:val="20"/>
        </w:rPr>
      </w:pPr>
    </w:p>
    <w:p w:rsidR="002C549C" w:rsidRDefault="002C549C">
      <w:pPr>
        <w:pStyle w:val="Bezodstpw"/>
        <w:spacing w:line="276" w:lineRule="auto"/>
        <w:jc w:val="both"/>
        <w:rPr>
          <w:rFonts w:ascii="Verdana" w:hAnsi="Verdana"/>
          <w:b/>
          <w:sz w:val="20"/>
          <w:szCs w:val="20"/>
        </w:rPr>
      </w:pPr>
    </w:p>
    <w:p w:rsidR="00BA6739" w:rsidRDefault="00BA6739">
      <w:pPr>
        <w:pStyle w:val="Bezodstpw"/>
        <w:spacing w:line="276" w:lineRule="auto"/>
        <w:jc w:val="both"/>
        <w:rPr>
          <w:rFonts w:ascii="Verdana" w:hAnsi="Verdana"/>
          <w:sz w:val="20"/>
          <w:szCs w:val="20"/>
        </w:rPr>
      </w:pPr>
    </w:p>
    <w:p w:rsidR="00BA6739" w:rsidRDefault="00867CDB">
      <w:pPr>
        <w:pStyle w:val="Bezodstpw"/>
        <w:spacing w:line="276" w:lineRule="auto"/>
        <w:jc w:val="center"/>
        <w:rPr>
          <w:rFonts w:ascii="Verdana" w:hAnsi="Verdana"/>
          <w:b/>
          <w:sz w:val="20"/>
          <w:szCs w:val="20"/>
        </w:rPr>
      </w:pPr>
      <w:r>
        <w:rPr>
          <w:rFonts w:ascii="Verdana" w:hAnsi="Verdana"/>
          <w:b/>
          <w:sz w:val="20"/>
          <w:szCs w:val="20"/>
        </w:rPr>
        <w:lastRenderedPageBreak/>
        <w:t>§ 1</w:t>
      </w:r>
    </w:p>
    <w:p w:rsidR="00BA6739" w:rsidRDefault="00BA6739">
      <w:pPr>
        <w:pStyle w:val="Bezodstpw"/>
        <w:spacing w:line="276" w:lineRule="auto"/>
        <w:jc w:val="center"/>
        <w:rPr>
          <w:rFonts w:ascii="Verdana" w:hAnsi="Verdana"/>
          <w:b/>
          <w:sz w:val="20"/>
          <w:szCs w:val="20"/>
        </w:rPr>
      </w:pPr>
    </w:p>
    <w:p w:rsidR="00BA6739" w:rsidRDefault="00867CDB">
      <w:pPr>
        <w:spacing w:line="240" w:lineRule="auto"/>
        <w:jc w:val="center"/>
        <w:rPr>
          <w:rFonts w:ascii="Verdana" w:hAnsi="Verdana"/>
          <w:b/>
          <w:sz w:val="20"/>
          <w:szCs w:val="20"/>
        </w:rPr>
      </w:pPr>
      <w:r>
        <w:rPr>
          <w:rFonts w:ascii="Verdana" w:hAnsi="Verdana"/>
          <w:b/>
          <w:sz w:val="20"/>
          <w:szCs w:val="20"/>
        </w:rPr>
        <w:t>Przedmiot umowy</w:t>
      </w:r>
    </w:p>
    <w:p w:rsidR="00BA6739" w:rsidRDefault="00867CDB">
      <w:pPr>
        <w:pStyle w:val="Bezodstpw"/>
        <w:numPr>
          <w:ilvl w:val="0"/>
          <w:numId w:val="3"/>
        </w:numPr>
        <w:ind w:left="284" w:hanging="284"/>
        <w:jc w:val="both"/>
      </w:pPr>
      <w:r>
        <w:rPr>
          <w:rFonts w:ascii="Verdana" w:hAnsi="Verdana"/>
          <w:sz w:val="20"/>
          <w:szCs w:val="20"/>
        </w:rPr>
        <w:t>Zleceniodawca zleca Zleceniobiorcy, zgodnie z przepisami ustawy z dnia 24 kwietnia 2003 r. o działalności pożytku publicznego i o wolontariacie (tj. Dz. U. z 2019 r. poz. 688), zwanej dalej „ustawą”, realizację zadania publicznego pod nazwą „</w:t>
      </w:r>
      <w:r>
        <w:rPr>
          <w:rFonts w:ascii="Verdana" w:hAnsi="Verdana" w:cs="Verdana"/>
          <w:b/>
          <w:sz w:val="20"/>
          <w:szCs w:val="20"/>
        </w:rPr>
        <w:t xml:space="preserve">Prowadzenie w okresie od 1 stycznia 2020 roku do 31 grudnia 2024 roku koedukacyjnej placówki opiekuńczo-wychowawczej typu socjalizacyjnego </w:t>
      </w:r>
      <w:r w:rsidR="00C04356">
        <w:rPr>
          <w:rFonts w:ascii="Verdana" w:hAnsi="Verdana" w:cs="Verdana"/>
          <w:b/>
          <w:sz w:val="20"/>
          <w:szCs w:val="20"/>
        </w:rPr>
        <w:br/>
      </w:r>
      <w:r>
        <w:rPr>
          <w:rFonts w:ascii="Verdana" w:hAnsi="Verdana" w:cs="Verdana"/>
          <w:b/>
          <w:sz w:val="20"/>
          <w:szCs w:val="20"/>
        </w:rPr>
        <w:t>w Kłaju</w:t>
      </w:r>
      <w:r>
        <w:rPr>
          <w:rFonts w:ascii="Verdana" w:hAnsi="Verdana" w:cs="Verdana"/>
          <w:sz w:val="20"/>
          <w:szCs w:val="20"/>
        </w:rPr>
        <w:t xml:space="preserve"> </w:t>
      </w:r>
      <w:r>
        <w:rPr>
          <w:rFonts w:ascii="Verdana" w:hAnsi="Verdana" w:cs="Verdana"/>
          <w:b/>
          <w:sz w:val="20"/>
          <w:szCs w:val="20"/>
        </w:rPr>
        <w:t>w budynku stanowiącym własność Powiatu Wielickiego dla 14 dzieci powyżej 10 roku życia”</w:t>
      </w:r>
      <w:r w:rsidR="00744F97">
        <w:rPr>
          <w:rFonts w:ascii="Verdana" w:hAnsi="Verdana" w:cs="Verdana"/>
          <w:b/>
          <w:sz w:val="20"/>
          <w:szCs w:val="20"/>
        </w:rPr>
        <w:t>,</w:t>
      </w:r>
      <w:r>
        <w:rPr>
          <w:rFonts w:ascii="Verdana" w:hAnsi="Verdana"/>
          <w:sz w:val="20"/>
          <w:szCs w:val="20"/>
        </w:rPr>
        <w:t xml:space="preserve"> </w:t>
      </w:r>
      <w:r>
        <w:rPr>
          <w:rFonts w:ascii="Verdana" w:hAnsi="Verdana"/>
          <w:b/>
          <w:sz w:val="20"/>
          <w:szCs w:val="20"/>
        </w:rPr>
        <w:t xml:space="preserve"> </w:t>
      </w:r>
      <w:r>
        <w:rPr>
          <w:rFonts w:ascii="Verdana" w:hAnsi="Verdana"/>
          <w:sz w:val="20"/>
          <w:szCs w:val="20"/>
        </w:rPr>
        <w:t>określonego szczegółowo w ofercie złożonej przez Zleceniobiorcę w dniu .........................................,</w:t>
      </w:r>
      <w:r>
        <w:rPr>
          <w:rFonts w:ascii="Verdana" w:hAnsi="Verdana"/>
          <w:sz w:val="20"/>
          <w:szCs w:val="20"/>
          <w:vertAlign w:val="superscript"/>
        </w:rPr>
        <w:t xml:space="preserve"> </w:t>
      </w:r>
      <w:r>
        <w:rPr>
          <w:rFonts w:ascii="Verdana" w:hAnsi="Verdana"/>
          <w:sz w:val="20"/>
          <w:szCs w:val="20"/>
        </w:rPr>
        <w:t>zwanego dalej „zadaniem publicznym”, a Zleceniobiorca zobowiązuje się wykonać zadanie publiczne na warunkach określonych w niniejszej umowie oraz w ofercie,  stanowiącej załącznik nr 1 do umowy.</w:t>
      </w:r>
    </w:p>
    <w:p w:rsidR="00BA6739" w:rsidRDefault="00BA6739">
      <w:pPr>
        <w:pStyle w:val="Bezodstpw"/>
        <w:ind w:left="284" w:hanging="284"/>
        <w:jc w:val="both"/>
      </w:pPr>
    </w:p>
    <w:p w:rsidR="00BA6739" w:rsidRDefault="00867CDB">
      <w:pPr>
        <w:pStyle w:val="Tekstpodstawowy"/>
        <w:numPr>
          <w:ilvl w:val="0"/>
          <w:numId w:val="3"/>
        </w:numPr>
        <w:ind w:left="284" w:hanging="284"/>
        <w:rPr>
          <w:color w:val="000000"/>
        </w:rPr>
      </w:pPr>
      <w:r>
        <w:rPr>
          <w:rFonts w:ascii="Verdana" w:hAnsi="Verdana"/>
          <w:sz w:val="20"/>
        </w:rPr>
        <w:t>Realizacja przedmiotu umowy ma na celu zapewnienie opieki oraz zaspokojenie   niezbędnych potrzeb rozwojowych, edukacyjnych, zdrowotnych, emocjonalnych, społecznych, religijnych i bytowych dzieciom umieszczonym w instytucjonalnej pieczy zastępczej.</w:t>
      </w:r>
    </w:p>
    <w:p w:rsidR="00BA6739" w:rsidRDefault="00BA6739">
      <w:pPr>
        <w:pStyle w:val="Bezodstpw"/>
        <w:ind w:left="284"/>
        <w:jc w:val="both"/>
        <w:rPr>
          <w:rFonts w:ascii="Verdana" w:hAnsi="Verdana"/>
          <w:color w:val="000000"/>
          <w:sz w:val="20"/>
        </w:rPr>
      </w:pPr>
    </w:p>
    <w:p w:rsidR="00BA6739" w:rsidRDefault="00867CDB">
      <w:pPr>
        <w:pStyle w:val="Bezodstpw"/>
        <w:numPr>
          <w:ilvl w:val="0"/>
          <w:numId w:val="3"/>
        </w:numPr>
        <w:ind w:left="284" w:hanging="284"/>
        <w:jc w:val="both"/>
      </w:pPr>
      <w:r>
        <w:rPr>
          <w:rFonts w:ascii="Verdana" w:hAnsi="Verdana"/>
          <w:color w:val="000000"/>
          <w:sz w:val="20"/>
          <w:szCs w:val="20"/>
        </w:rPr>
        <w:t>Zleceniodawca przyznaje Zleceniobiorcy środki finansowe, o których mowa w § 3 umowy,</w:t>
      </w:r>
      <w:r>
        <w:rPr>
          <w:rFonts w:ascii="Verdana" w:hAnsi="Verdana"/>
          <w:sz w:val="20"/>
          <w:szCs w:val="20"/>
        </w:rPr>
        <w:t xml:space="preserve"> w formie dotacji, której celem jest realizacja zadania publicznego w sposób zgodny z postanowieniami tej umowy oraz złożoną ofertą, stanowiącą zał. nr 1 do umowy.</w:t>
      </w:r>
    </w:p>
    <w:p w:rsidR="00BA6739" w:rsidRDefault="00BA6739">
      <w:pPr>
        <w:pStyle w:val="Bezodstpw"/>
        <w:ind w:left="284"/>
        <w:jc w:val="both"/>
      </w:pPr>
    </w:p>
    <w:p w:rsidR="00BA6739" w:rsidRDefault="00867CDB">
      <w:pPr>
        <w:pStyle w:val="Bezodstpw"/>
        <w:numPr>
          <w:ilvl w:val="0"/>
          <w:numId w:val="3"/>
        </w:numPr>
        <w:ind w:left="284" w:hanging="284"/>
        <w:jc w:val="both"/>
      </w:pPr>
      <w:r>
        <w:rPr>
          <w:rFonts w:ascii="Verdana" w:hAnsi="Verdana"/>
          <w:sz w:val="20"/>
          <w:szCs w:val="20"/>
        </w:rPr>
        <w:t xml:space="preserve">Niniejsza umowa jest umową o powierzenie realizacji zadania publicznego </w:t>
      </w:r>
      <w:r w:rsidR="00C04356">
        <w:rPr>
          <w:rFonts w:ascii="Verdana" w:hAnsi="Verdana"/>
          <w:sz w:val="20"/>
          <w:szCs w:val="20"/>
        </w:rPr>
        <w:br/>
      </w:r>
      <w:r>
        <w:rPr>
          <w:rFonts w:ascii="Verdana" w:hAnsi="Verdana"/>
          <w:sz w:val="20"/>
          <w:szCs w:val="20"/>
        </w:rPr>
        <w:t>w rozumieniu art. 16 ust. 1 ustawy</w:t>
      </w:r>
      <w:r w:rsidR="00F526BE">
        <w:rPr>
          <w:rFonts w:ascii="Verdana" w:hAnsi="Verdana"/>
          <w:sz w:val="20"/>
          <w:szCs w:val="20"/>
        </w:rPr>
        <w:t xml:space="preserve"> </w:t>
      </w:r>
      <w:r>
        <w:rPr>
          <w:rFonts w:ascii="Verdana" w:hAnsi="Verdana"/>
          <w:sz w:val="20"/>
          <w:szCs w:val="20"/>
        </w:rPr>
        <w:t xml:space="preserve">. </w:t>
      </w:r>
    </w:p>
    <w:p w:rsidR="00BA6739" w:rsidRDefault="00BA6739">
      <w:pPr>
        <w:pStyle w:val="Bezodstpw"/>
        <w:ind w:left="720"/>
        <w:jc w:val="both"/>
        <w:rPr>
          <w:rFonts w:ascii="Verdana" w:hAnsi="Verdana"/>
          <w:sz w:val="20"/>
          <w:szCs w:val="20"/>
        </w:rPr>
      </w:pPr>
    </w:p>
    <w:p w:rsidR="00BA6739" w:rsidRDefault="00867CDB">
      <w:pPr>
        <w:pStyle w:val="Bezodstpw"/>
        <w:numPr>
          <w:ilvl w:val="0"/>
          <w:numId w:val="3"/>
        </w:numPr>
        <w:ind w:left="284" w:hanging="284"/>
        <w:jc w:val="both"/>
      </w:pPr>
      <w:r>
        <w:rPr>
          <w:rFonts w:ascii="Verdana" w:hAnsi="Verdana"/>
          <w:sz w:val="20"/>
          <w:szCs w:val="20"/>
        </w:rPr>
        <w:t>Wykonanie umowy nastąpi z dniem zaakceptowania przez Zleceniodawcę sprawozdania końco</w:t>
      </w:r>
      <w:r w:rsidR="00A2774D">
        <w:rPr>
          <w:rFonts w:ascii="Verdana" w:hAnsi="Verdana"/>
          <w:sz w:val="20"/>
          <w:szCs w:val="20"/>
        </w:rPr>
        <w:t>wego, o którym mowa w § 9 ust. 4</w:t>
      </w:r>
      <w:r>
        <w:rPr>
          <w:rFonts w:ascii="Verdana" w:hAnsi="Verdana"/>
          <w:sz w:val="20"/>
          <w:szCs w:val="20"/>
        </w:rPr>
        <w:t xml:space="preserve"> umowy.</w:t>
      </w:r>
    </w:p>
    <w:p w:rsidR="00BA6739" w:rsidRDefault="00BA6739">
      <w:pPr>
        <w:pStyle w:val="Bezodstpw"/>
        <w:jc w:val="both"/>
      </w:pPr>
    </w:p>
    <w:p w:rsidR="00BA6739" w:rsidRDefault="00867CDB">
      <w:pPr>
        <w:pStyle w:val="Bezodstpw"/>
        <w:numPr>
          <w:ilvl w:val="0"/>
          <w:numId w:val="3"/>
        </w:numPr>
        <w:ind w:left="284" w:hanging="284"/>
        <w:jc w:val="both"/>
      </w:pPr>
      <w:r>
        <w:rPr>
          <w:rFonts w:ascii="Verdana" w:hAnsi="Verdana"/>
          <w:sz w:val="20"/>
          <w:szCs w:val="20"/>
        </w:rPr>
        <w:t xml:space="preserve">Oferta oraz aktualizacje planu i harmonogramu* / opisu rezultatów/ kalkulacji przewidywanych kosztów* / </w:t>
      </w:r>
      <w:r>
        <w:rPr>
          <w:rFonts w:ascii="Verdana" w:hAnsi="Verdana"/>
          <w:strike/>
          <w:sz w:val="20"/>
          <w:szCs w:val="20"/>
        </w:rPr>
        <w:t>szacunkowej kalkulacji kosztów</w:t>
      </w:r>
      <w:bookmarkStart w:id="1" w:name="_Ref437249922"/>
      <w:bookmarkEnd w:id="1"/>
      <w:r w:rsidR="009629F8">
        <w:rPr>
          <w:rStyle w:val="Odwoanieprzypisukocowego"/>
          <w:rFonts w:ascii="Verdana" w:hAnsi="Verdana"/>
          <w:strike/>
          <w:sz w:val="20"/>
          <w:szCs w:val="20"/>
        </w:rPr>
        <w:endnoteReference w:id="1"/>
      </w:r>
      <w:r>
        <w:rPr>
          <w:rStyle w:val="Zakotwiczenieprzypisukocowego"/>
          <w:rFonts w:ascii="Verdana" w:hAnsi="Verdana"/>
          <w:strike/>
          <w:sz w:val="20"/>
          <w:szCs w:val="20"/>
        </w:rPr>
        <w:endnoteReference w:id="2"/>
      </w:r>
      <w:r>
        <w:rPr>
          <w:rFonts w:ascii="Verdana" w:hAnsi="Verdana"/>
          <w:strike/>
          <w:sz w:val="20"/>
          <w:szCs w:val="20"/>
          <w:vertAlign w:val="superscript"/>
        </w:rPr>
        <w:t>)</w:t>
      </w:r>
      <w:r>
        <w:rPr>
          <w:rFonts w:ascii="Verdana" w:hAnsi="Verdana"/>
          <w:strike/>
          <w:sz w:val="20"/>
          <w:szCs w:val="20"/>
        </w:rPr>
        <w:t>*,</w:t>
      </w:r>
      <w:r>
        <w:rPr>
          <w:rFonts w:ascii="Verdana" w:hAnsi="Verdana"/>
          <w:sz w:val="20"/>
          <w:szCs w:val="20"/>
        </w:rPr>
        <w:t xml:space="preserve"> stanowiące załączniki </w:t>
      </w:r>
      <w:r>
        <w:rPr>
          <w:rFonts w:ascii="Verdana" w:hAnsi="Verdana"/>
          <w:color w:val="000000"/>
          <w:sz w:val="20"/>
          <w:szCs w:val="20"/>
        </w:rPr>
        <w:t xml:space="preserve">nr 1, 3, 4 i </w:t>
      </w:r>
      <w:r w:rsidR="0077449A">
        <w:rPr>
          <w:rFonts w:ascii="Verdana" w:hAnsi="Verdana"/>
          <w:color w:val="000000"/>
          <w:sz w:val="20"/>
          <w:szCs w:val="20"/>
        </w:rPr>
        <w:t>5</w:t>
      </w:r>
      <w:r>
        <w:rPr>
          <w:rFonts w:ascii="Verdana" w:hAnsi="Verdana"/>
          <w:sz w:val="20"/>
          <w:szCs w:val="20"/>
        </w:rPr>
        <w:t xml:space="preserve"> do niniejszej umowy, stanowią integralną częś</w:t>
      </w:r>
      <w:r w:rsidR="0077449A">
        <w:rPr>
          <w:rFonts w:ascii="Verdana" w:hAnsi="Verdana"/>
          <w:sz w:val="20"/>
          <w:szCs w:val="20"/>
        </w:rPr>
        <w:t>ć</w:t>
      </w:r>
      <w:r>
        <w:rPr>
          <w:rFonts w:ascii="Verdana" w:hAnsi="Verdana"/>
          <w:sz w:val="20"/>
          <w:szCs w:val="20"/>
        </w:rPr>
        <w:t xml:space="preserve"> umowy w ustalonym końcowym brzmieniu.</w:t>
      </w:r>
    </w:p>
    <w:p w:rsidR="00BA6739" w:rsidRDefault="00BA6739">
      <w:pPr>
        <w:pStyle w:val="Bezodstpw"/>
        <w:jc w:val="both"/>
      </w:pPr>
    </w:p>
    <w:p w:rsidR="00BA6739" w:rsidRDefault="00867CDB">
      <w:pPr>
        <w:pStyle w:val="Bezodstpw"/>
        <w:numPr>
          <w:ilvl w:val="0"/>
          <w:numId w:val="3"/>
        </w:numPr>
        <w:ind w:left="284" w:hanging="284"/>
        <w:jc w:val="both"/>
      </w:pPr>
      <w:r>
        <w:rPr>
          <w:rFonts w:ascii="Verdana" w:hAnsi="Verdana"/>
          <w:sz w:val="20"/>
          <w:szCs w:val="20"/>
        </w:rPr>
        <w:t xml:space="preserve"> Osobą do kontaktów roboczych jest:</w:t>
      </w:r>
    </w:p>
    <w:p w:rsidR="00BA6739" w:rsidRDefault="00BA6739">
      <w:pPr>
        <w:pStyle w:val="Bezodstpw"/>
        <w:jc w:val="both"/>
      </w:pPr>
    </w:p>
    <w:p w:rsidR="00BA6739" w:rsidRDefault="00867CDB">
      <w:pPr>
        <w:pStyle w:val="Bezodstpw"/>
        <w:numPr>
          <w:ilvl w:val="0"/>
          <w:numId w:val="2"/>
        </w:numPr>
        <w:ind w:left="284" w:hanging="284"/>
        <w:jc w:val="both"/>
        <w:rPr>
          <w:rFonts w:ascii="Verdana" w:hAnsi="Verdana"/>
          <w:sz w:val="20"/>
          <w:szCs w:val="20"/>
        </w:rPr>
      </w:pPr>
      <w:r>
        <w:rPr>
          <w:rFonts w:ascii="Verdana" w:hAnsi="Verdana"/>
          <w:sz w:val="20"/>
          <w:szCs w:val="20"/>
        </w:rPr>
        <w:t xml:space="preserve">ze strony Zleceniodawcy: …………………………...........……………………………………………………, </w:t>
      </w:r>
    </w:p>
    <w:p w:rsidR="00BA6739" w:rsidRDefault="00BA6739">
      <w:pPr>
        <w:pStyle w:val="Bezodstpw"/>
        <w:ind w:left="284"/>
        <w:jc w:val="both"/>
        <w:rPr>
          <w:rFonts w:ascii="Verdana" w:hAnsi="Verdana"/>
          <w:sz w:val="20"/>
          <w:szCs w:val="20"/>
        </w:rPr>
      </w:pPr>
    </w:p>
    <w:p w:rsidR="00BA6739" w:rsidRDefault="00867CDB">
      <w:pPr>
        <w:pStyle w:val="Bezodstpw"/>
        <w:ind w:left="284" w:hanging="284"/>
        <w:jc w:val="both"/>
        <w:rPr>
          <w:rFonts w:ascii="Verdana" w:hAnsi="Verdana"/>
          <w:sz w:val="20"/>
          <w:szCs w:val="20"/>
        </w:rPr>
      </w:pPr>
      <w:r>
        <w:rPr>
          <w:rFonts w:ascii="Verdana" w:hAnsi="Verdana"/>
          <w:sz w:val="20"/>
          <w:szCs w:val="20"/>
        </w:rPr>
        <w:t xml:space="preserve">   tel. ………………………………., adres poczty elektronicznej …………………………...…………………..</w:t>
      </w:r>
    </w:p>
    <w:p w:rsidR="00BA6739" w:rsidRDefault="00BA6739">
      <w:pPr>
        <w:pStyle w:val="Bezodstpw"/>
        <w:ind w:left="284" w:hanging="284"/>
        <w:jc w:val="both"/>
        <w:rPr>
          <w:rFonts w:ascii="Verdana" w:hAnsi="Verdana"/>
          <w:sz w:val="20"/>
          <w:szCs w:val="20"/>
        </w:rPr>
      </w:pPr>
    </w:p>
    <w:p w:rsidR="00BA6739" w:rsidRDefault="00867CDB">
      <w:pPr>
        <w:pStyle w:val="Bezodstpw"/>
        <w:numPr>
          <w:ilvl w:val="0"/>
          <w:numId w:val="2"/>
        </w:numPr>
        <w:ind w:left="284" w:hanging="284"/>
        <w:jc w:val="both"/>
        <w:rPr>
          <w:rFonts w:ascii="Verdana" w:hAnsi="Verdana"/>
          <w:sz w:val="20"/>
          <w:szCs w:val="20"/>
        </w:rPr>
      </w:pPr>
      <w:r>
        <w:rPr>
          <w:rFonts w:ascii="Verdana" w:hAnsi="Verdana"/>
          <w:sz w:val="20"/>
          <w:szCs w:val="20"/>
        </w:rPr>
        <w:t xml:space="preserve">ze strony Zleceniobiorcy: ………...………………...….................................................... </w:t>
      </w:r>
    </w:p>
    <w:p w:rsidR="00BA6739" w:rsidRDefault="00BA6739">
      <w:pPr>
        <w:pStyle w:val="Bezodstpw"/>
        <w:ind w:left="284"/>
        <w:jc w:val="both"/>
        <w:rPr>
          <w:rFonts w:ascii="Verdana" w:hAnsi="Verdana"/>
          <w:sz w:val="20"/>
          <w:szCs w:val="20"/>
        </w:rPr>
      </w:pPr>
    </w:p>
    <w:p w:rsidR="00BA6739" w:rsidRDefault="00867CDB">
      <w:pPr>
        <w:pStyle w:val="Bezodstpw"/>
        <w:ind w:left="284" w:hanging="284"/>
        <w:jc w:val="both"/>
        <w:rPr>
          <w:rFonts w:ascii="Verdana" w:hAnsi="Verdana"/>
          <w:sz w:val="20"/>
          <w:szCs w:val="20"/>
        </w:rPr>
      </w:pPr>
      <w:r>
        <w:rPr>
          <w:rFonts w:ascii="Verdana" w:hAnsi="Verdana"/>
          <w:sz w:val="20"/>
          <w:szCs w:val="20"/>
        </w:rPr>
        <w:t xml:space="preserve">     tel. ……………………..………., adres poczty elektronicznej …………………..…………..……………..</w:t>
      </w:r>
    </w:p>
    <w:p w:rsidR="00BA6739" w:rsidRDefault="00BA6739">
      <w:pPr>
        <w:spacing w:line="240" w:lineRule="auto"/>
        <w:jc w:val="center"/>
        <w:rPr>
          <w:rFonts w:ascii="Verdana" w:hAnsi="Verdana"/>
          <w:b/>
          <w:sz w:val="20"/>
          <w:szCs w:val="20"/>
        </w:rPr>
      </w:pPr>
    </w:p>
    <w:p w:rsidR="00BA6739" w:rsidRDefault="00867CDB">
      <w:pPr>
        <w:spacing w:line="240" w:lineRule="auto"/>
        <w:jc w:val="center"/>
        <w:rPr>
          <w:rFonts w:ascii="Verdana" w:hAnsi="Verdana"/>
          <w:b/>
          <w:sz w:val="20"/>
          <w:szCs w:val="20"/>
        </w:rPr>
      </w:pPr>
      <w:r>
        <w:rPr>
          <w:rFonts w:ascii="Verdana" w:hAnsi="Verdana"/>
          <w:b/>
          <w:sz w:val="20"/>
          <w:szCs w:val="20"/>
        </w:rPr>
        <w:t>§ 2</w:t>
      </w:r>
    </w:p>
    <w:p w:rsidR="00BA6739" w:rsidRDefault="00867CDB">
      <w:pPr>
        <w:pStyle w:val="Bezodstpw"/>
        <w:jc w:val="center"/>
        <w:rPr>
          <w:rFonts w:ascii="Verdana" w:hAnsi="Verdana"/>
          <w:b/>
          <w:sz w:val="20"/>
          <w:szCs w:val="20"/>
        </w:rPr>
      </w:pPr>
      <w:r>
        <w:rPr>
          <w:rFonts w:ascii="Verdana" w:hAnsi="Verdana"/>
          <w:b/>
          <w:sz w:val="20"/>
          <w:szCs w:val="20"/>
        </w:rPr>
        <w:t>Sposób wykonania zadania publicznego</w:t>
      </w:r>
    </w:p>
    <w:p w:rsidR="00BA6739" w:rsidRDefault="00BA6739">
      <w:pPr>
        <w:pStyle w:val="Bezodstpw"/>
        <w:jc w:val="center"/>
        <w:rPr>
          <w:rFonts w:ascii="Verdana" w:hAnsi="Verdana"/>
          <w:b/>
          <w:sz w:val="20"/>
          <w:szCs w:val="20"/>
        </w:rPr>
      </w:pPr>
    </w:p>
    <w:p w:rsidR="00BA6739" w:rsidRDefault="00867CDB">
      <w:pPr>
        <w:pStyle w:val="Bezodstpw"/>
        <w:numPr>
          <w:ilvl w:val="0"/>
          <w:numId w:val="4"/>
        </w:numPr>
        <w:ind w:left="284" w:hanging="284"/>
        <w:jc w:val="both"/>
        <w:rPr>
          <w:rFonts w:ascii="Verdana" w:hAnsi="Verdana"/>
          <w:sz w:val="20"/>
          <w:szCs w:val="20"/>
        </w:rPr>
      </w:pPr>
      <w:r>
        <w:rPr>
          <w:rFonts w:ascii="Verdana" w:hAnsi="Verdana"/>
          <w:sz w:val="20"/>
          <w:szCs w:val="20"/>
        </w:rPr>
        <w:t xml:space="preserve">Termin realizacji zadania publicznego ustala się: </w:t>
      </w:r>
    </w:p>
    <w:p w:rsidR="00BA6739" w:rsidRDefault="00867CDB">
      <w:pPr>
        <w:pStyle w:val="Bezodstpw"/>
        <w:jc w:val="both"/>
        <w:rPr>
          <w:rFonts w:ascii="Verdana" w:hAnsi="Verdana"/>
          <w:sz w:val="20"/>
          <w:szCs w:val="20"/>
        </w:rPr>
      </w:pPr>
      <w:r>
        <w:rPr>
          <w:rFonts w:ascii="Verdana" w:hAnsi="Verdana"/>
          <w:sz w:val="20"/>
          <w:szCs w:val="20"/>
        </w:rPr>
        <w:t xml:space="preserve">     </w:t>
      </w:r>
      <w:r>
        <w:rPr>
          <w:rFonts w:ascii="Verdana" w:hAnsi="Verdana"/>
          <w:b/>
          <w:bCs/>
          <w:sz w:val="20"/>
          <w:szCs w:val="20"/>
        </w:rPr>
        <w:t>od dnia 1 stycznia 2020</w:t>
      </w:r>
      <w:r w:rsidR="00FE0F09">
        <w:rPr>
          <w:rFonts w:ascii="Verdana" w:hAnsi="Verdana"/>
          <w:b/>
          <w:bCs/>
          <w:sz w:val="20"/>
          <w:szCs w:val="20"/>
        </w:rPr>
        <w:t xml:space="preserve"> </w:t>
      </w:r>
      <w:r>
        <w:rPr>
          <w:rFonts w:ascii="Verdana" w:hAnsi="Verdana"/>
          <w:b/>
          <w:bCs/>
          <w:sz w:val="20"/>
          <w:szCs w:val="20"/>
        </w:rPr>
        <w:t>r. do dnia 31 grudnia 2024</w:t>
      </w:r>
      <w:r w:rsidR="00FE0F09">
        <w:rPr>
          <w:rFonts w:ascii="Verdana" w:hAnsi="Verdana"/>
          <w:b/>
          <w:bCs/>
          <w:sz w:val="20"/>
          <w:szCs w:val="20"/>
        </w:rPr>
        <w:t xml:space="preserve"> </w:t>
      </w:r>
      <w:r>
        <w:rPr>
          <w:rFonts w:ascii="Verdana" w:hAnsi="Verdana"/>
          <w:b/>
          <w:bCs/>
          <w:sz w:val="20"/>
          <w:szCs w:val="20"/>
        </w:rPr>
        <w:t>r.</w:t>
      </w:r>
      <w:r>
        <w:rPr>
          <w:rFonts w:ascii="Verdana" w:hAnsi="Verdana"/>
          <w:sz w:val="20"/>
          <w:szCs w:val="20"/>
        </w:rPr>
        <w:t xml:space="preserve"> </w:t>
      </w:r>
    </w:p>
    <w:p w:rsidR="00BA6739" w:rsidRPr="00CA5641" w:rsidRDefault="00867CDB" w:rsidP="00CA5641">
      <w:pPr>
        <w:pStyle w:val="Bezodstpw"/>
        <w:numPr>
          <w:ilvl w:val="0"/>
          <w:numId w:val="4"/>
        </w:numPr>
        <w:ind w:hanging="502"/>
        <w:jc w:val="both"/>
      </w:pPr>
      <w:r w:rsidRPr="00CA5641">
        <w:rPr>
          <w:rFonts w:ascii="Verdana" w:hAnsi="Verdana"/>
          <w:sz w:val="20"/>
          <w:szCs w:val="20"/>
        </w:rPr>
        <w:t xml:space="preserve">Termin poniesienia wydatków ustala się: </w:t>
      </w:r>
    </w:p>
    <w:p w:rsidR="00BA6739" w:rsidRDefault="00CA5641" w:rsidP="00CA5641">
      <w:pPr>
        <w:pStyle w:val="Bezodstpw"/>
        <w:ind w:left="502"/>
        <w:jc w:val="both"/>
        <w:rPr>
          <w:rFonts w:ascii="Verdana" w:hAnsi="Verdana"/>
          <w:sz w:val="20"/>
          <w:szCs w:val="20"/>
        </w:rPr>
      </w:pPr>
      <w:r>
        <w:rPr>
          <w:rFonts w:ascii="Verdana" w:hAnsi="Verdana"/>
          <w:sz w:val="20"/>
          <w:szCs w:val="20"/>
        </w:rPr>
        <w:t xml:space="preserve">1) </w:t>
      </w:r>
      <w:r w:rsidR="00867CDB">
        <w:rPr>
          <w:rFonts w:ascii="Verdana" w:hAnsi="Verdana"/>
          <w:sz w:val="20"/>
          <w:szCs w:val="20"/>
        </w:rPr>
        <w:t>dla środków pochodzących z dotacji:</w:t>
      </w:r>
    </w:p>
    <w:p w:rsidR="00BA6739" w:rsidRDefault="00867CDB">
      <w:pPr>
        <w:pStyle w:val="Bezodstpw"/>
        <w:jc w:val="both"/>
        <w:rPr>
          <w:rFonts w:ascii="Verdana" w:hAnsi="Verdana"/>
          <w:sz w:val="20"/>
          <w:szCs w:val="20"/>
        </w:rPr>
      </w:pPr>
      <w:r>
        <w:rPr>
          <w:rFonts w:ascii="Verdana" w:hAnsi="Verdana"/>
          <w:sz w:val="20"/>
          <w:szCs w:val="20"/>
        </w:rPr>
        <w:t xml:space="preserve">    </w:t>
      </w:r>
      <w:r w:rsidR="00CA5641">
        <w:rPr>
          <w:rFonts w:ascii="Verdana" w:hAnsi="Verdana"/>
          <w:sz w:val="20"/>
          <w:szCs w:val="20"/>
        </w:rPr>
        <w:t xml:space="preserve">       </w:t>
      </w:r>
      <w:r w:rsidR="00FE0F09">
        <w:rPr>
          <w:rFonts w:ascii="Verdana" w:hAnsi="Verdana"/>
          <w:sz w:val="20"/>
          <w:szCs w:val="20"/>
        </w:rPr>
        <w:t>-</w:t>
      </w:r>
      <w:r>
        <w:rPr>
          <w:rFonts w:ascii="Verdana" w:hAnsi="Verdana"/>
          <w:sz w:val="20"/>
          <w:szCs w:val="20"/>
        </w:rPr>
        <w:t xml:space="preserve"> od dnia 1 stycznia 2020</w:t>
      </w:r>
      <w:r w:rsidR="00FE0F09">
        <w:rPr>
          <w:rFonts w:ascii="Verdana" w:hAnsi="Verdana"/>
          <w:sz w:val="20"/>
          <w:szCs w:val="20"/>
        </w:rPr>
        <w:t xml:space="preserve"> </w:t>
      </w:r>
      <w:r>
        <w:rPr>
          <w:rFonts w:ascii="Verdana" w:hAnsi="Verdana"/>
          <w:sz w:val="20"/>
          <w:szCs w:val="20"/>
        </w:rPr>
        <w:t>r. do dnia 31 grudnia 2024</w:t>
      </w:r>
      <w:r w:rsidR="00FE0F09">
        <w:rPr>
          <w:rFonts w:ascii="Verdana" w:hAnsi="Verdana"/>
          <w:sz w:val="20"/>
          <w:szCs w:val="20"/>
        </w:rPr>
        <w:t xml:space="preserve"> </w:t>
      </w:r>
      <w:r>
        <w:rPr>
          <w:rFonts w:ascii="Verdana" w:hAnsi="Verdana"/>
          <w:sz w:val="20"/>
          <w:szCs w:val="20"/>
        </w:rPr>
        <w:t xml:space="preserve">r. </w:t>
      </w:r>
    </w:p>
    <w:p w:rsidR="00CA5641" w:rsidRDefault="00CA5641">
      <w:pPr>
        <w:pStyle w:val="Bezodstpw"/>
        <w:jc w:val="both"/>
      </w:pPr>
    </w:p>
    <w:p w:rsidR="002C549C" w:rsidRDefault="00867CDB" w:rsidP="002C549C">
      <w:pPr>
        <w:pStyle w:val="Bezodstpw"/>
        <w:numPr>
          <w:ilvl w:val="0"/>
          <w:numId w:val="4"/>
        </w:numPr>
        <w:ind w:left="284" w:hanging="284"/>
        <w:jc w:val="both"/>
        <w:rPr>
          <w:rFonts w:ascii="Verdana" w:hAnsi="Verdana"/>
          <w:sz w:val="20"/>
          <w:szCs w:val="20"/>
        </w:rPr>
      </w:pPr>
      <w:r w:rsidRPr="00CA5641">
        <w:rPr>
          <w:rFonts w:ascii="Verdana" w:hAnsi="Verdana"/>
          <w:sz w:val="20"/>
          <w:szCs w:val="20"/>
        </w:rPr>
        <w:t>Zleceniobiorca zobowiązuje się wykonać zadanie</w:t>
      </w:r>
      <w:r w:rsidRPr="00CA5641">
        <w:rPr>
          <w:rFonts w:ascii="Verdana" w:hAnsi="Verdana"/>
          <w:b/>
          <w:sz w:val="20"/>
          <w:szCs w:val="20"/>
        </w:rPr>
        <w:t xml:space="preserve"> </w:t>
      </w:r>
      <w:r w:rsidRPr="00CA5641">
        <w:rPr>
          <w:rFonts w:ascii="Verdana" w:hAnsi="Verdana"/>
          <w:sz w:val="20"/>
          <w:szCs w:val="20"/>
        </w:rPr>
        <w:t>publiczne</w:t>
      </w:r>
      <w:r w:rsidRPr="00CA5641">
        <w:rPr>
          <w:rFonts w:ascii="Verdana" w:hAnsi="Verdana"/>
          <w:b/>
          <w:sz w:val="20"/>
          <w:szCs w:val="20"/>
        </w:rPr>
        <w:t xml:space="preserve"> </w:t>
      </w:r>
      <w:r w:rsidRPr="00CA5641">
        <w:rPr>
          <w:rFonts w:ascii="Verdana" w:hAnsi="Verdana"/>
          <w:sz w:val="20"/>
          <w:szCs w:val="20"/>
        </w:rPr>
        <w:t xml:space="preserve">zgodnie z ofertą </w:t>
      </w:r>
    </w:p>
    <w:p w:rsidR="002C549C" w:rsidRDefault="002C549C" w:rsidP="002C549C">
      <w:pPr>
        <w:pStyle w:val="Bezodstpw"/>
        <w:jc w:val="both"/>
        <w:rPr>
          <w:rFonts w:ascii="Verdana" w:hAnsi="Verdana"/>
          <w:sz w:val="20"/>
          <w:szCs w:val="20"/>
        </w:rPr>
      </w:pPr>
      <w:r>
        <w:rPr>
          <w:rFonts w:ascii="Verdana" w:hAnsi="Verdana"/>
          <w:sz w:val="20"/>
          <w:szCs w:val="20"/>
        </w:rPr>
        <w:t xml:space="preserve">    </w:t>
      </w:r>
      <w:r w:rsidR="00867CDB" w:rsidRPr="00CA5641">
        <w:rPr>
          <w:rFonts w:ascii="Verdana" w:hAnsi="Verdana"/>
          <w:sz w:val="20"/>
          <w:szCs w:val="20"/>
        </w:rPr>
        <w:t xml:space="preserve">stanowiącą załącznik nr 1 do umowy z uwzględnieniem aktualizacji planu </w:t>
      </w:r>
      <w:r w:rsidR="00CA5641">
        <w:rPr>
          <w:rFonts w:ascii="Verdana" w:hAnsi="Verdana"/>
          <w:sz w:val="20"/>
          <w:szCs w:val="20"/>
        </w:rPr>
        <w:br/>
      </w:r>
      <w:r>
        <w:rPr>
          <w:rFonts w:ascii="Verdana" w:hAnsi="Verdana"/>
          <w:sz w:val="20"/>
          <w:szCs w:val="20"/>
        </w:rPr>
        <w:t xml:space="preserve">    </w:t>
      </w:r>
      <w:r w:rsidR="00867CDB" w:rsidRPr="00CA5641">
        <w:rPr>
          <w:rFonts w:ascii="Verdana" w:hAnsi="Verdana"/>
          <w:sz w:val="20"/>
          <w:szCs w:val="20"/>
        </w:rPr>
        <w:t xml:space="preserve">i harmonogramu*/opisu rezultatów*/ kalkulacji przewidywanych kosztów* / </w:t>
      </w:r>
      <w:r>
        <w:rPr>
          <w:rFonts w:ascii="Verdana" w:hAnsi="Verdana"/>
          <w:sz w:val="20"/>
          <w:szCs w:val="20"/>
        </w:rPr>
        <w:t xml:space="preserve">   </w:t>
      </w:r>
    </w:p>
    <w:p w:rsidR="00BA6739" w:rsidRDefault="002C549C" w:rsidP="002C549C">
      <w:pPr>
        <w:pStyle w:val="Bezodstpw"/>
        <w:jc w:val="both"/>
        <w:rPr>
          <w:rFonts w:ascii="Verdana" w:hAnsi="Verdana"/>
          <w:sz w:val="20"/>
          <w:szCs w:val="20"/>
        </w:rPr>
      </w:pPr>
      <w:r>
        <w:rPr>
          <w:rFonts w:ascii="Verdana" w:hAnsi="Verdana"/>
          <w:sz w:val="20"/>
          <w:szCs w:val="20"/>
        </w:rPr>
        <w:t xml:space="preserve">    </w:t>
      </w:r>
      <w:r w:rsidR="00867CDB" w:rsidRPr="00CA5641">
        <w:rPr>
          <w:rFonts w:ascii="Verdana" w:hAnsi="Verdana"/>
          <w:strike/>
          <w:sz w:val="20"/>
          <w:szCs w:val="20"/>
        </w:rPr>
        <w:t>szacunkowej kalkulacji kosztów</w:t>
      </w:r>
      <w:r w:rsidR="00867CDB" w:rsidRPr="00CA5641">
        <w:rPr>
          <w:rFonts w:ascii="Verdana" w:hAnsi="Verdana"/>
          <w:strike/>
          <w:sz w:val="20"/>
          <w:szCs w:val="20"/>
          <w:vertAlign w:val="superscript"/>
        </w:rPr>
        <w:t>2)</w:t>
      </w:r>
      <w:r w:rsidR="00867CDB" w:rsidRPr="00CA5641">
        <w:rPr>
          <w:rFonts w:ascii="Verdana" w:hAnsi="Verdana"/>
          <w:strike/>
          <w:sz w:val="20"/>
          <w:szCs w:val="20"/>
        </w:rPr>
        <w:t>*,</w:t>
      </w:r>
      <w:r w:rsidR="00867CDB" w:rsidRPr="00CA5641">
        <w:rPr>
          <w:rFonts w:ascii="Verdana" w:hAnsi="Verdana"/>
          <w:sz w:val="20"/>
          <w:szCs w:val="20"/>
        </w:rPr>
        <w:t xml:space="preserve"> w terminie określonym w ust. 1. </w:t>
      </w:r>
    </w:p>
    <w:p w:rsidR="00BA6739" w:rsidRPr="00CA5641" w:rsidRDefault="00867CDB" w:rsidP="00CA5641">
      <w:pPr>
        <w:pStyle w:val="Bezodstpw"/>
        <w:numPr>
          <w:ilvl w:val="0"/>
          <w:numId w:val="4"/>
        </w:numPr>
        <w:ind w:left="284" w:hanging="284"/>
        <w:jc w:val="both"/>
        <w:rPr>
          <w:rFonts w:ascii="Verdana" w:hAnsi="Verdana"/>
          <w:sz w:val="20"/>
          <w:szCs w:val="20"/>
        </w:rPr>
      </w:pPr>
      <w:r w:rsidRPr="00CA5641">
        <w:rPr>
          <w:rFonts w:ascii="Verdana" w:hAnsi="Verdana"/>
          <w:sz w:val="20"/>
          <w:szCs w:val="20"/>
        </w:rPr>
        <w:t>Placówka opiekuńczo-wychowawcza typu socjalizacyjnego w Kłaju, dalej zwana Placówką, działać będzie w stanowiącym własność Zleceniodawcy budynku położonym w Kłaju 243, dalej zwanym Budynkiem.</w:t>
      </w:r>
    </w:p>
    <w:p w:rsidR="00BA6739" w:rsidRDefault="00BA6739">
      <w:pPr>
        <w:pStyle w:val="Bezodstpw"/>
        <w:ind w:left="420"/>
        <w:jc w:val="both"/>
        <w:rPr>
          <w:rFonts w:ascii="Verdana" w:hAnsi="Verdana"/>
          <w:sz w:val="20"/>
          <w:szCs w:val="20"/>
        </w:rPr>
      </w:pPr>
    </w:p>
    <w:p w:rsidR="00BA6739" w:rsidRDefault="00867CDB" w:rsidP="00563826">
      <w:pPr>
        <w:pStyle w:val="Bezodstpw"/>
        <w:numPr>
          <w:ilvl w:val="0"/>
          <w:numId w:val="31"/>
        </w:numPr>
        <w:ind w:left="284" w:hanging="284"/>
        <w:jc w:val="both"/>
      </w:pPr>
      <w:r>
        <w:rPr>
          <w:rFonts w:ascii="Verdana" w:hAnsi="Verdana"/>
          <w:sz w:val="20"/>
          <w:szCs w:val="20"/>
        </w:rPr>
        <w:t>Zleceniodawca udostępni Zleceniobiorcy Budynek wraz z wyposażeniem, celem prowadzenia Placówki.</w:t>
      </w:r>
    </w:p>
    <w:p w:rsidR="00BA6739" w:rsidRDefault="00BA6739">
      <w:pPr>
        <w:pStyle w:val="Bezodstpw"/>
        <w:ind w:left="420"/>
        <w:jc w:val="both"/>
        <w:rPr>
          <w:rFonts w:ascii="Verdana" w:hAnsi="Verdana"/>
          <w:sz w:val="20"/>
          <w:szCs w:val="20"/>
        </w:rPr>
      </w:pPr>
    </w:p>
    <w:p w:rsidR="00BA6739" w:rsidRDefault="00867CDB" w:rsidP="00563826">
      <w:pPr>
        <w:pStyle w:val="Bezodstpw"/>
        <w:numPr>
          <w:ilvl w:val="0"/>
          <w:numId w:val="31"/>
        </w:numPr>
        <w:ind w:left="284" w:hanging="284"/>
        <w:jc w:val="both"/>
      </w:pPr>
      <w:r>
        <w:rPr>
          <w:rFonts w:ascii="Verdana" w:hAnsi="Verdana"/>
          <w:sz w:val="20"/>
          <w:szCs w:val="20"/>
        </w:rPr>
        <w:t xml:space="preserve">Przekazanie Budynku wraz z wyposażeniem nastąpi na podstawie protokołu przekazania.  </w:t>
      </w:r>
    </w:p>
    <w:p w:rsidR="00BA6739" w:rsidRDefault="00BA6739">
      <w:pPr>
        <w:pStyle w:val="Bezodstpw"/>
        <w:ind w:left="420"/>
        <w:jc w:val="both"/>
        <w:rPr>
          <w:rFonts w:ascii="Verdana" w:hAnsi="Verdana"/>
          <w:sz w:val="20"/>
          <w:szCs w:val="20"/>
        </w:rPr>
      </w:pPr>
    </w:p>
    <w:p w:rsidR="00BA6739" w:rsidRDefault="00867CDB" w:rsidP="00563826">
      <w:pPr>
        <w:pStyle w:val="Bezodstpw"/>
        <w:numPr>
          <w:ilvl w:val="0"/>
          <w:numId w:val="31"/>
        </w:numPr>
        <w:ind w:left="284" w:hanging="284"/>
        <w:jc w:val="both"/>
      </w:pPr>
      <w:r>
        <w:rPr>
          <w:rFonts w:ascii="Verdana" w:hAnsi="Verdana"/>
          <w:sz w:val="20"/>
          <w:szCs w:val="20"/>
        </w:rPr>
        <w:t>Zleceniobiorca nie może wykorzystywać Budynku w innym celu niż dla realizacji zadań wynikających z niniejszej umowy.</w:t>
      </w:r>
    </w:p>
    <w:p w:rsidR="00BA6739" w:rsidRDefault="00BA6739">
      <w:pPr>
        <w:pStyle w:val="Bezodstpw"/>
        <w:ind w:left="420"/>
        <w:jc w:val="both"/>
        <w:rPr>
          <w:rFonts w:ascii="Verdana" w:hAnsi="Verdana"/>
          <w:sz w:val="20"/>
          <w:szCs w:val="20"/>
        </w:rPr>
      </w:pPr>
    </w:p>
    <w:p w:rsidR="00BA6739" w:rsidRDefault="00867CDB" w:rsidP="00563826">
      <w:pPr>
        <w:pStyle w:val="Bezodstpw"/>
        <w:numPr>
          <w:ilvl w:val="0"/>
          <w:numId w:val="31"/>
        </w:numPr>
        <w:ind w:left="284" w:hanging="284"/>
        <w:jc w:val="both"/>
      </w:pPr>
      <w:r>
        <w:rPr>
          <w:rFonts w:ascii="Verdana" w:hAnsi="Verdana"/>
          <w:sz w:val="20"/>
          <w:szCs w:val="20"/>
        </w:rPr>
        <w:t>Na Zleceniobiorcy ciąży obowiązek utrzymania Budynku wraz z przekazanym wyposażeniem w stanie niepogorszonym.</w:t>
      </w:r>
    </w:p>
    <w:p w:rsidR="00BA6739" w:rsidRDefault="00BA6739">
      <w:pPr>
        <w:pStyle w:val="Bezodstpw"/>
        <w:ind w:left="420"/>
        <w:jc w:val="both"/>
        <w:rPr>
          <w:rFonts w:ascii="Verdana" w:hAnsi="Verdana"/>
          <w:sz w:val="20"/>
          <w:szCs w:val="20"/>
        </w:rPr>
      </w:pPr>
    </w:p>
    <w:p w:rsidR="00BA6739" w:rsidRDefault="00867CDB" w:rsidP="00563826">
      <w:pPr>
        <w:pStyle w:val="Bezodstpw"/>
        <w:numPr>
          <w:ilvl w:val="0"/>
          <w:numId w:val="31"/>
        </w:numPr>
        <w:ind w:left="284" w:hanging="284"/>
        <w:jc w:val="both"/>
      </w:pPr>
      <w:r>
        <w:rPr>
          <w:rFonts w:ascii="Verdana" w:hAnsi="Verdana"/>
          <w:sz w:val="20"/>
          <w:szCs w:val="20"/>
        </w:rPr>
        <w:t>W szczególności Zleceniobiorca zobowiązany jest do:</w:t>
      </w:r>
    </w:p>
    <w:p w:rsidR="00BA6739" w:rsidRDefault="00867CDB">
      <w:pPr>
        <w:numPr>
          <w:ilvl w:val="0"/>
          <w:numId w:val="5"/>
        </w:numPr>
        <w:spacing w:after="0" w:line="240" w:lineRule="auto"/>
        <w:jc w:val="both"/>
        <w:rPr>
          <w:rFonts w:ascii="Verdana" w:hAnsi="Verdana"/>
          <w:sz w:val="20"/>
          <w:szCs w:val="20"/>
        </w:rPr>
      </w:pPr>
      <w:r>
        <w:rPr>
          <w:rFonts w:ascii="Verdana" w:hAnsi="Verdana"/>
          <w:sz w:val="20"/>
          <w:szCs w:val="20"/>
        </w:rPr>
        <w:t>prawidłowego zabezpieczania i konserwacji Budynku,</w:t>
      </w:r>
    </w:p>
    <w:p w:rsidR="00BA6739" w:rsidRDefault="00867CDB">
      <w:pPr>
        <w:numPr>
          <w:ilvl w:val="0"/>
          <w:numId w:val="5"/>
        </w:numPr>
        <w:spacing w:after="0" w:line="240" w:lineRule="auto"/>
        <w:jc w:val="both"/>
        <w:rPr>
          <w:rFonts w:ascii="Verdana" w:hAnsi="Verdana"/>
          <w:sz w:val="20"/>
          <w:szCs w:val="20"/>
        </w:rPr>
      </w:pPr>
      <w:r>
        <w:rPr>
          <w:rFonts w:ascii="Verdana" w:hAnsi="Verdana"/>
          <w:sz w:val="20"/>
          <w:szCs w:val="20"/>
        </w:rPr>
        <w:t>ubezpieczenia Budynku,</w:t>
      </w:r>
    </w:p>
    <w:p w:rsidR="00BA6739" w:rsidRDefault="00867CDB">
      <w:pPr>
        <w:numPr>
          <w:ilvl w:val="0"/>
          <w:numId w:val="5"/>
        </w:numPr>
        <w:spacing w:after="0" w:line="240" w:lineRule="auto"/>
        <w:jc w:val="both"/>
        <w:rPr>
          <w:rFonts w:ascii="Verdana" w:hAnsi="Verdana"/>
          <w:sz w:val="20"/>
          <w:szCs w:val="20"/>
        </w:rPr>
      </w:pPr>
      <w:r>
        <w:rPr>
          <w:rFonts w:ascii="Verdana" w:hAnsi="Verdana"/>
          <w:sz w:val="20"/>
          <w:szCs w:val="20"/>
        </w:rPr>
        <w:t>bieżącego uzupełniania podlegającego zużyciu wyposażenia Budynku,</w:t>
      </w:r>
    </w:p>
    <w:p w:rsidR="00BA6739" w:rsidRDefault="00867CDB">
      <w:pPr>
        <w:numPr>
          <w:ilvl w:val="0"/>
          <w:numId w:val="5"/>
        </w:numPr>
        <w:spacing w:after="0" w:line="240" w:lineRule="auto"/>
        <w:jc w:val="both"/>
      </w:pPr>
      <w:r>
        <w:rPr>
          <w:rFonts w:ascii="Verdana" w:hAnsi="Verdana"/>
          <w:sz w:val="20"/>
          <w:szCs w:val="20"/>
        </w:rPr>
        <w:t xml:space="preserve">dokonywania napraw i drobnych remontów według potrzeb wynikających </w:t>
      </w:r>
      <w:r w:rsidR="00895838">
        <w:rPr>
          <w:rFonts w:ascii="Verdana" w:hAnsi="Verdana"/>
          <w:sz w:val="20"/>
          <w:szCs w:val="20"/>
        </w:rPr>
        <w:br/>
      </w:r>
      <w:r>
        <w:rPr>
          <w:rFonts w:ascii="Verdana" w:hAnsi="Verdana"/>
          <w:sz w:val="20"/>
          <w:szCs w:val="20"/>
        </w:rPr>
        <w:t xml:space="preserve">z bieżącego użytkowania Budynku. </w:t>
      </w:r>
      <w:r w:rsidR="00CA5641">
        <w:rPr>
          <w:rFonts w:ascii="Verdana" w:hAnsi="Verdana"/>
          <w:sz w:val="20"/>
          <w:szCs w:val="20"/>
        </w:rPr>
        <w:t xml:space="preserve"> </w:t>
      </w:r>
    </w:p>
    <w:p w:rsidR="00BA6739" w:rsidRDefault="00BA6739">
      <w:pPr>
        <w:spacing w:after="0" w:line="240" w:lineRule="auto"/>
        <w:ind w:left="720"/>
        <w:jc w:val="both"/>
        <w:rPr>
          <w:rFonts w:ascii="Verdana" w:hAnsi="Verdana"/>
          <w:sz w:val="20"/>
          <w:szCs w:val="20"/>
        </w:rPr>
      </w:pPr>
    </w:p>
    <w:p w:rsidR="00BA6739" w:rsidRDefault="00CA5641" w:rsidP="00744F97">
      <w:pPr>
        <w:spacing w:after="0" w:line="240" w:lineRule="auto"/>
        <w:ind w:left="426" w:hanging="426"/>
        <w:jc w:val="both"/>
      </w:pPr>
      <w:r>
        <w:rPr>
          <w:rFonts w:ascii="Verdana" w:hAnsi="Verdana"/>
          <w:sz w:val="20"/>
          <w:szCs w:val="20"/>
        </w:rPr>
        <w:t>10</w:t>
      </w:r>
      <w:r w:rsidR="00867CDB">
        <w:rPr>
          <w:rFonts w:ascii="Verdana" w:hAnsi="Verdana"/>
          <w:sz w:val="20"/>
          <w:szCs w:val="20"/>
        </w:rPr>
        <w:t>. Zleceniobiorcę obciąża ryzyko przypadkowego uszkodzenia lub zniszczenia Budynku wraz z wyposażeniem, w szczególności będącego wynikiem działań osób trzecich, pracowników Zleceniobiorcy lub dzieci przebywających  w Placówce.</w:t>
      </w:r>
    </w:p>
    <w:p w:rsidR="00BA6739" w:rsidRDefault="00BA6739" w:rsidP="00744F97">
      <w:pPr>
        <w:pStyle w:val="Akapitzlist"/>
        <w:spacing w:after="0" w:line="240" w:lineRule="auto"/>
        <w:ind w:left="426" w:hanging="426"/>
        <w:jc w:val="both"/>
        <w:rPr>
          <w:rFonts w:ascii="Verdana" w:hAnsi="Verdana"/>
          <w:sz w:val="20"/>
          <w:szCs w:val="20"/>
        </w:rPr>
      </w:pPr>
    </w:p>
    <w:p w:rsidR="00BA6739" w:rsidRPr="00356460" w:rsidRDefault="00867CDB" w:rsidP="00744F97">
      <w:pPr>
        <w:pStyle w:val="Akapitzlist"/>
        <w:spacing w:after="0" w:line="240" w:lineRule="auto"/>
        <w:ind w:left="426" w:hanging="426"/>
        <w:jc w:val="both"/>
      </w:pPr>
      <w:r>
        <w:rPr>
          <w:rFonts w:ascii="Verdana" w:hAnsi="Verdana"/>
          <w:sz w:val="20"/>
          <w:szCs w:val="20"/>
        </w:rPr>
        <w:t>1</w:t>
      </w:r>
      <w:r w:rsidR="00CA5641">
        <w:rPr>
          <w:rFonts w:ascii="Verdana" w:hAnsi="Verdana"/>
          <w:sz w:val="20"/>
          <w:szCs w:val="20"/>
        </w:rPr>
        <w:t>1</w:t>
      </w:r>
      <w:r>
        <w:rPr>
          <w:rFonts w:ascii="Verdana" w:hAnsi="Verdana"/>
          <w:sz w:val="20"/>
          <w:szCs w:val="20"/>
        </w:rPr>
        <w:t>. Zleceniodawca nie będzie przekazywał Zleceniobiorcy dodatkowego wyposażenia Budynku w toku obowiązywania niniejszej umowy. W przypadku utraty, zniszczenia lub zużycia przekazanego wyposażenia Zleceniobiorca zobowiązany jest nabyć potrzebne wyposażenie ze środków</w:t>
      </w:r>
      <w:r>
        <w:rPr>
          <w:rFonts w:ascii="Verdana" w:hAnsi="Verdana"/>
          <w:color w:val="FF0000"/>
          <w:sz w:val="20"/>
          <w:szCs w:val="20"/>
        </w:rPr>
        <w:t xml:space="preserve"> </w:t>
      </w:r>
      <w:r>
        <w:rPr>
          <w:rFonts w:ascii="Verdana" w:hAnsi="Verdana"/>
          <w:sz w:val="20"/>
          <w:szCs w:val="20"/>
        </w:rPr>
        <w:t xml:space="preserve">dotacji, o której mowa w </w:t>
      </w:r>
      <w:r>
        <w:rPr>
          <w:rFonts w:ascii="Verdana" w:hAnsi="Verdana"/>
          <w:color w:val="000000"/>
          <w:sz w:val="20"/>
          <w:szCs w:val="20"/>
        </w:rPr>
        <w:t>§ 3 umowy</w:t>
      </w:r>
      <w:r>
        <w:rPr>
          <w:rFonts w:ascii="Verdana" w:hAnsi="Verdana"/>
          <w:b/>
          <w:color w:val="FF0000"/>
          <w:sz w:val="20"/>
          <w:szCs w:val="20"/>
        </w:rPr>
        <w:t xml:space="preserve"> </w:t>
      </w:r>
      <w:r w:rsidR="00464E6C" w:rsidRPr="00356460">
        <w:rPr>
          <w:rFonts w:ascii="Verdana" w:hAnsi="Verdana"/>
          <w:sz w:val="20"/>
          <w:szCs w:val="20"/>
        </w:rPr>
        <w:t xml:space="preserve">albo </w:t>
      </w:r>
      <w:r w:rsidRPr="00356460">
        <w:rPr>
          <w:rFonts w:ascii="Verdana" w:hAnsi="Verdana"/>
          <w:sz w:val="20"/>
          <w:szCs w:val="20"/>
        </w:rPr>
        <w:t xml:space="preserve"> </w:t>
      </w:r>
      <w:r w:rsidR="00356460">
        <w:rPr>
          <w:rFonts w:ascii="Verdana" w:hAnsi="Verdana"/>
          <w:sz w:val="20"/>
          <w:szCs w:val="20"/>
        </w:rPr>
        <w:br/>
      </w:r>
      <w:r w:rsidR="00464E6C" w:rsidRPr="00356460">
        <w:rPr>
          <w:rFonts w:ascii="Verdana" w:hAnsi="Verdana"/>
          <w:sz w:val="20"/>
          <w:szCs w:val="20"/>
        </w:rPr>
        <w:t xml:space="preserve">w </w:t>
      </w:r>
      <w:r w:rsidR="00563AA0" w:rsidRPr="00356460">
        <w:rPr>
          <w:rFonts w:ascii="Verdana" w:hAnsi="Verdana"/>
          <w:sz w:val="20"/>
          <w:szCs w:val="20"/>
        </w:rPr>
        <w:t>przypadku, gdy utrata, zniszc</w:t>
      </w:r>
      <w:r w:rsidR="00464E6C" w:rsidRPr="00356460">
        <w:rPr>
          <w:rFonts w:ascii="Verdana" w:hAnsi="Verdana"/>
          <w:sz w:val="20"/>
          <w:szCs w:val="20"/>
        </w:rPr>
        <w:t>z</w:t>
      </w:r>
      <w:r w:rsidR="00563AA0" w:rsidRPr="00356460">
        <w:rPr>
          <w:rFonts w:ascii="Verdana" w:hAnsi="Verdana"/>
          <w:sz w:val="20"/>
          <w:szCs w:val="20"/>
        </w:rPr>
        <w:t xml:space="preserve">enie lub zużycie nastąpiły z jego winy - </w:t>
      </w:r>
      <w:r w:rsidRPr="00356460">
        <w:rPr>
          <w:rFonts w:ascii="Verdana" w:hAnsi="Verdana"/>
          <w:sz w:val="20"/>
          <w:szCs w:val="20"/>
        </w:rPr>
        <w:t>ze środków własnych.</w:t>
      </w:r>
      <w:r w:rsidR="00464E6C" w:rsidRPr="00356460">
        <w:rPr>
          <w:rFonts w:ascii="Verdana" w:hAnsi="Verdana"/>
          <w:sz w:val="20"/>
          <w:szCs w:val="20"/>
        </w:rPr>
        <w:t xml:space="preserve">  </w:t>
      </w:r>
    </w:p>
    <w:p w:rsidR="00BA6739" w:rsidRDefault="00BA6739">
      <w:pPr>
        <w:pStyle w:val="Bezodstpw"/>
      </w:pPr>
    </w:p>
    <w:p w:rsidR="00BA6739" w:rsidRDefault="00CA5641" w:rsidP="00D30D32">
      <w:pPr>
        <w:pStyle w:val="Akapitzlist"/>
        <w:tabs>
          <w:tab w:val="left" w:pos="284"/>
        </w:tabs>
        <w:spacing w:after="0" w:line="240" w:lineRule="auto"/>
        <w:ind w:left="420" w:hanging="420"/>
        <w:jc w:val="both"/>
        <w:rPr>
          <w:rFonts w:ascii="Verdana" w:hAnsi="Verdana"/>
          <w:sz w:val="20"/>
          <w:szCs w:val="20"/>
        </w:rPr>
      </w:pPr>
      <w:r>
        <w:rPr>
          <w:rFonts w:ascii="Verdana" w:hAnsi="Verdana"/>
          <w:sz w:val="20"/>
          <w:szCs w:val="20"/>
        </w:rPr>
        <w:t>12</w:t>
      </w:r>
      <w:r w:rsidR="00867CDB">
        <w:rPr>
          <w:rFonts w:ascii="Verdana" w:hAnsi="Verdana"/>
          <w:sz w:val="20"/>
          <w:szCs w:val="20"/>
        </w:rPr>
        <w:t>. Umieszczenie dziecka w placówce następuje</w:t>
      </w:r>
      <w:r w:rsidR="00D30D32">
        <w:rPr>
          <w:rFonts w:ascii="Verdana" w:hAnsi="Verdana"/>
          <w:sz w:val="20"/>
          <w:szCs w:val="20"/>
        </w:rPr>
        <w:t xml:space="preserve"> </w:t>
      </w:r>
      <w:r w:rsidR="00867CDB" w:rsidRPr="00D30D32">
        <w:rPr>
          <w:rFonts w:ascii="Verdana" w:hAnsi="Verdana"/>
          <w:sz w:val="20"/>
          <w:szCs w:val="20"/>
        </w:rPr>
        <w:t>na podstawie orzeczenia sądu</w:t>
      </w:r>
      <w:r w:rsidR="00D30D32">
        <w:rPr>
          <w:rFonts w:ascii="Verdana" w:hAnsi="Verdana"/>
          <w:sz w:val="20"/>
          <w:szCs w:val="20"/>
        </w:rPr>
        <w:t>.</w:t>
      </w:r>
    </w:p>
    <w:p w:rsidR="000A3336" w:rsidRPr="00D30D32" w:rsidRDefault="000A3336" w:rsidP="00D30D32">
      <w:pPr>
        <w:pStyle w:val="Akapitzlist"/>
        <w:tabs>
          <w:tab w:val="left" w:pos="284"/>
        </w:tabs>
        <w:spacing w:after="0" w:line="240" w:lineRule="auto"/>
        <w:ind w:left="420" w:hanging="420"/>
        <w:jc w:val="both"/>
        <w:rPr>
          <w:rFonts w:ascii="Verdana" w:hAnsi="Verdana"/>
          <w:sz w:val="20"/>
          <w:szCs w:val="20"/>
        </w:rPr>
      </w:pPr>
      <w:r>
        <w:rPr>
          <w:rFonts w:ascii="Verdana" w:hAnsi="Verdana"/>
          <w:sz w:val="20"/>
          <w:szCs w:val="20"/>
        </w:rPr>
        <w:tab/>
        <w:t xml:space="preserve">  Za doprowadzenie dziecka do Placówki odpowiada Dyrektor Placówki.  </w:t>
      </w:r>
    </w:p>
    <w:p w:rsidR="00CA5641" w:rsidRPr="00D30D32" w:rsidRDefault="00CA5641" w:rsidP="00D30D32">
      <w:pPr>
        <w:tabs>
          <w:tab w:val="left" w:pos="284"/>
        </w:tabs>
        <w:spacing w:after="0" w:line="240" w:lineRule="auto"/>
        <w:jc w:val="both"/>
        <w:rPr>
          <w:color w:val="FF0000"/>
        </w:rPr>
      </w:pPr>
    </w:p>
    <w:p w:rsidR="00BA6739" w:rsidRDefault="00D30D32" w:rsidP="00744F97">
      <w:pPr>
        <w:pStyle w:val="Akapitzlist"/>
        <w:tabs>
          <w:tab w:val="left" w:pos="284"/>
        </w:tabs>
        <w:spacing w:after="0" w:line="240" w:lineRule="auto"/>
        <w:ind w:left="420" w:hanging="420"/>
        <w:jc w:val="both"/>
      </w:pPr>
      <w:r>
        <w:rPr>
          <w:rFonts w:ascii="Verdana" w:hAnsi="Verdana"/>
          <w:sz w:val="20"/>
        </w:rPr>
        <w:t>1</w:t>
      </w:r>
      <w:r w:rsidR="00CA5641">
        <w:rPr>
          <w:rFonts w:ascii="Verdana" w:hAnsi="Verdana"/>
          <w:sz w:val="20"/>
        </w:rPr>
        <w:t>3</w:t>
      </w:r>
      <w:r w:rsidR="00867CDB">
        <w:rPr>
          <w:rFonts w:ascii="Verdana" w:hAnsi="Verdana"/>
          <w:sz w:val="20"/>
        </w:rPr>
        <w:t xml:space="preserve">. Zleceniobiorca zobowiązany jest działać na zasadach zawartych w aktualnym    </w:t>
      </w:r>
      <w:r w:rsidR="00867CDB">
        <w:rPr>
          <w:rFonts w:ascii="Verdana" w:hAnsi="Verdana" w:cs="Verdana"/>
          <w:sz w:val="20"/>
          <w:szCs w:val="20"/>
        </w:rPr>
        <w:t>Rozporządzeni</w:t>
      </w:r>
      <w:r w:rsidR="00470461">
        <w:rPr>
          <w:rFonts w:ascii="Verdana" w:hAnsi="Verdana" w:cs="Verdana"/>
          <w:sz w:val="20"/>
          <w:szCs w:val="20"/>
        </w:rPr>
        <w:t>u</w:t>
      </w:r>
      <w:r w:rsidR="00867CDB">
        <w:rPr>
          <w:rFonts w:ascii="Verdana" w:hAnsi="Verdana" w:cs="Verdana"/>
          <w:sz w:val="20"/>
          <w:szCs w:val="20"/>
        </w:rPr>
        <w:t xml:space="preserve"> Ministra Pracy i Polityki Społecznej z dnia 22 grudnia 2011 r.                  w sprawie instytucjonalnej pieczy zastępczej (tj. Dz. U. z 2011 r., nr 292, poz. 1720), </w:t>
      </w:r>
      <w:r w:rsidR="00867CDB">
        <w:rPr>
          <w:rFonts w:ascii="Verdana" w:hAnsi="Verdana"/>
          <w:sz w:val="20"/>
        </w:rPr>
        <w:t xml:space="preserve">w szczególności zapewnić: </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 xml:space="preserve">świadczenie usług  w zakresie potrzeb mieszkalno-bytowych,  </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realizację obowiązku szkolnego,</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pomoc w nauce,</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uczestnictwo w zajęciach pozalekcyjnych i rekreacyjno-sportowych,</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dostęp do opieki zdrowotnej i zaopatrzenie w produkty lecznicze,</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wyżywienie,</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zaopatrzenie w podręczniki, pomoce i przybory szkolne,</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kieszonkowe,</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pracę z rodziną biologiczną</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lastRenderedPageBreak/>
        <w:t>usługi wspomagające polegające na: organizowaniu czasu wolnego, stworzeniu warunków do rozwoju zainteresowań indywidualnych, umożliwieniu zaspokojenia potrzeb religijnych i kulturalnych.</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umożliwiać kontakt dzieci z rodzicami w sytuacji, gdy ten nie będzie zakazany przez Sąd,</w:t>
      </w:r>
    </w:p>
    <w:p w:rsidR="00BA6739" w:rsidRDefault="00867CDB" w:rsidP="00563826">
      <w:pPr>
        <w:pStyle w:val="Tekstpodstawowy"/>
        <w:numPr>
          <w:ilvl w:val="0"/>
          <w:numId w:val="9"/>
        </w:numPr>
        <w:ind w:left="851" w:hanging="425"/>
        <w:rPr>
          <w:rFonts w:ascii="Verdana" w:hAnsi="Verdana"/>
          <w:sz w:val="20"/>
        </w:rPr>
      </w:pPr>
      <w:r>
        <w:rPr>
          <w:rFonts w:ascii="Verdana" w:hAnsi="Verdana"/>
          <w:sz w:val="20"/>
        </w:rPr>
        <w:t>zapewniać obecność jej przedstawiciela podczas interwencji, jak również                w czasie przewozu dziecka do Placówki, chyba że Sąd Rodzinny postanowi inaczej,</w:t>
      </w:r>
    </w:p>
    <w:p w:rsidR="00744F97" w:rsidRPr="00744F97" w:rsidRDefault="00867CDB" w:rsidP="00563826">
      <w:pPr>
        <w:pStyle w:val="Tekstpodstawowy"/>
        <w:numPr>
          <w:ilvl w:val="0"/>
          <w:numId w:val="9"/>
        </w:numPr>
        <w:ind w:left="851" w:hanging="425"/>
      </w:pPr>
      <w:r>
        <w:rPr>
          <w:rFonts w:ascii="Verdana" w:hAnsi="Verdana"/>
          <w:sz w:val="20"/>
        </w:rPr>
        <w:t>przekazywać  protokoły z zespołów do spraw okresowej sytuacji dziecka do PCPR w Wieliczce w terminie nie dłuższym niż 14 dni od daty ich przeprowadzenia, wraz  z pismem przewodnim w sprawie</w:t>
      </w:r>
      <w:r w:rsidR="00744F97">
        <w:rPr>
          <w:rFonts w:ascii="Verdana" w:hAnsi="Verdana"/>
          <w:sz w:val="20"/>
        </w:rPr>
        <w:t>,</w:t>
      </w:r>
    </w:p>
    <w:p w:rsidR="00BA6739" w:rsidRDefault="00867CDB" w:rsidP="00563826">
      <w:pPr>
        <w:pStyle w:val="Tekstpodstawowy"/>
        <w:numPr>
          <w:ilvl w:val="0"/>
          <w:numId w:val="9"/>
        </w:numPr>
        <w:ind w:left="851" w:hanging="425"/>
      </w:pPr>
      <w:r>
        <w:rPr>
          <w:rFonts w:ascii="Verdana" w:hAnsi="Verdana"/>
          <w:sz w:val="20"/>
        </w:rPr>
        <w:t xml:space="preserve"> Zleceniobiorca zobowiązany jest posiadać zezwolenie wojewody małopolskiego na prowadzenie placówki opiekuńczo-wychowawczej typu socjalizacyjnego na czas trwania umowy i świadczyć usługi na poziomie obowiązującego standardu określonego w rozporządzeniu, o którym mowa w § 2 ust. 13. </w:t>
      </w:r>
    </w:p>
    <w:p w:rsidR="00BA6739" w:rsidRDefault="00BA6739">
      <w:pPr>
        <w:pStyle w:val="Tekstpodstawowy"/>
        <w:ind w:left="1854"/>
        <w:rPr>
          <w:rFonts w:ascii="Verdana" w:hAnsi="Verdana"/>
          <w:sz w:val="20"/>
        </w:rPr>
      </w:pPr>
    </w:p>
    <w:p w:rsidR="00BA6739" w:rsidRDefault="00867CDB" w:rsidP="00464E6C">
      <w:pPr>
        <w:pStyle w:val="Bezodstpw"/>
        <w:tabs>
          <w:tab w:val="left" w:pos="284"/>
        </w:tabs>
        <w:ind w:left="420" w:hanging="278"/>
        <w:jc w:val="both"/>
        <w:rPr>
          <w:rFonts w:ascii="Verdana" w:hAnsi="Verdana"/>
          <w:sz w:val="20"/>
        </w:rPr>
      </w:pPr>
      <w:r>
        <w:rPr>
          <w:rFonts w:ascii="Verdana" w:hAnsi="Verdana"/>
          <w:sz w:val="20"/>
        </w:rPr>
        <w:t>1</w:t>
      </w:r>
      <w:r w:rsidR="00CA5641">
        <w:rPr>
          <w:rFonts w:ascii="Verdana" w:hAnsi="Verdana"/>
          <w:sz w:val="20"/>
        </w:rPr>
        <w:t>4</w:t>
      </w:r>
      <w:r>
        <w:rPr>
          <w:rFonts w:ascii="Verdana" w:hAnsi="Verdana"/>
          <w:sz w:val="20"/>
        </w:rPr>
        <w:t xml:space="preserve">. Powiat Wielicki zlecając realizację zadania w konkursie zobowiązuje Oferenta do </w:t>
      </w:r>
      <w:r w:rsidR="00F526BE">
        <w:rPr>
          <w:rFonts w:ascii="Verdana" w:hAnsi="Verdana"/>
          <w:sz w:val="20"/>
        </w:rPr>
        <w:t xml:space="preserve"> </w:t>
      </w:r>
      <w:r>
        <w:rPr>
          <w:rFonts w:ascii="Verdana" w:hAnsi="Verdana"/>
          <w:sz w:val="20"/>
        </w:rPr>
        <w:t>osiągnięcia  następujących wskaźników:</w:t>
      </w:r>
    </w:p>
    <w:p w:rsidR="00F526BE" w:rsidRDefault="00F526BE">
      <w:pPr>
        <w:pStyle w:val="Bezodstpw"/>
        <w:tabs>
          <w:tab w:val="left" w:pos="284"/>
        </w:tabs>
        <w:ind w:left="420"/>
        <w:jc w:val="both"/>
      </w:pPr>
    </w:p>
    <w:p w:rsidR="00BA6739" w:rsidRPr="0044449C" w:rsidRDefault="00867CDB">
      <w:pPr>
        <w:pStyle w:val="Tekstpodstawowy"/>
        <w:numPr>
          <w:ilvl w:val="0"/>
          <w:numId w:val="6"/>
        </w:numPr>
        <w:ind w:left="567" w:hanging="283"/>
        <w:rPr>
          <w:rFonts w:ascii="Verdana" w:hAnsi="Verdana"/>
          <w:b/>
          <w:sz w:val="20"/>
        </w:rPr>
      </w:pPr>
      <w:r w:rsidRPr="0044449C">
        <w:rPr>
          <w:rFonts w:ascii="Verdana" w:hAnsi="Verdana"/>
          <w:b/>
          <w:sz w:val="20"/>
        </w:rPr>
        <w:t>utrzymanie  liczby miejsc statutowych w placówce  objętej złożoną ofertą:</w:t>
      </w:r>
    </w:p>
    <w:p w:rsidR="00BA6739" w:rsidRPr="0044449C" w:rsidRDefault="00867CDB" w:rsidP="00563826">
      <w:pPr>
        <w:pStyle w:val="Tekstpodstawowy"/>
        <w:numPr>
          <w:ilvl w:val="0"/>
          <w:numId w:val="33"/>
        </w:numPr>
        <w:ind w:left="993" w:hanging="284"/>
        <w:rPr>
          <w:rFonts w:ascii="Verdana" w:hAnsi="Verdana"/>
          <w:sz w:val="20"/>
        </w:rPr>
      </w:pPr>
      <w:r w:rsidRPr="0044449C">
        <w:rPr>
          <w:rFonts w:ascii="Verdana" w:hAnsi="Verdana"/>
          <w:sz w:val="20"/>
        </w:rPr>
        <w:t xml:space="preserve">planowany poziom osiągnięcia rezultatu:  </w:t>
      </w:r>
      <w:r w:rsidR="00A2774D" w:rsidRPr="0044449C">
        <w:rPr>
          <w:rFonts w:ascii="Verdana" w:hAnsi="Verdana"/>
          <w:sz w:val="20"/>
        </w:rPr>
        <w:t>-</w:t>
      </w:r>
      <w:r w:rsidRPr="0044449C">
        <w:rPr>
          <w:rFonts w:ascii="Verdana" w:hAnsi="Verdana"/>
          <w:bCs/>
          <w:sz w:val="20"/>
        </w:rPr>
        <w:t xml:space="preserve"> 14,</w:t>
      </w:r>
      <w:r w:rsidR="0044449C" w:rsidRPr="0044449C">
        <w:rPr>
          <w:rFonts w:ascii="Verdana" w:hAnsi="Verdana"/>
          <w:bCs/>
          <w:sz w:val="20"/>
        </w:rPr>
        <w:t xml:space="preserve"> </w:t>
      </w:r>
    </w:p>
    <w:p w:rsidR="00BA6739" w:rsidRPr="0044449C" w:rsidRDefault="0044449C" w:rsidP="00563826">
      <w:pPr>
        <w:pStyle w:val="Tekstpodstawowy"/>
        <w:numPr>
          <w:ilvl w:val="0"/>
          <w:numId w:val="33"/>
        </w:numPr>
        <w:ind w:left="993" w:hanging="284"/>
        <w:rPr>
          <w:rFonts w:ascii="Verdana" w:hAnsi="Verdana"/>
          <w:sz w:val="20"/>
        </w:rPr>
      </w:pPr>
      <w:r w:rsidRPr="0044449C">
        <w:rPr>
          <w:rFonts w:ascii="Verdana" w:hAnsi="Verdana"/>
          <w:bCs/>
          <w:sz w:val="20"/>
        </w:rPr>
        <w:t xml:space="preserve"> </w:t>
      </w:r>
      <w:r w:rsidR="00867CDB" w:rsidRPr="0044449C">
        <w:rPr>
          <w:rFonts w:ascii="Verdana" w:hAnsi="Verdana"/>
          <w:bCs/>
          <w:sz w:val="20"/>
        </w:rPr>
        <w:t>rekomendowany sposób monitorowania osiągnięcia założonego rezultatu:</w:t>
      </w:r>
    </w:p>
    <w:p w:rsidR="00BA6739" w:rsidRPr="0044449C" w:rsidRDefault="0044449C" w:rsidP="0044449C">
      <w:pPr>
        <w:pStyle w:val="Tekstpodstawowy"/>
        <w:ind w:left="993"/>
        <w:rPr>
          <w:rFonts w:ascii="Verdana" w:hAnsi="Verdana"/>
          <w:sz w:val="20"/>
        </w:rPr>
      </w:pPr>
      <w:r w:rsidRPr="0044449C">
        <w:rPr>
          <w:rFonts w:ascii="Verdana" w:hAnsi="Verdana"/>
          <w:sz w:val="20"/>
        </w:rPr>
        <w:t xml:space="preserve">- </w:t>
      </w:r>
      <w:r w:rsidR="00867CDB" w:rsidRPr="0044449C">
        <w:rPr>
          <w:rFonts w:ascii="Verdana" w:hAnsi="Verdana"/>
          <w:sz w:val="20"/>
        </w:rPr>
        <w:t>liczba wydanych skierowań, sprawozdania miesięczne, sprawozdanie roczne,</w:t>
      </w:r>
    </w:p>
    <w:p w:rsidR="00893DC6" w:rsidRDefault="00893DC6" w:rsidP="00893DC6">
      <w:pPr>
        <w:pStyle w:val="Tekstpodstawowy"/>
        <w:ind w:left="567"/>
        <w:rPr>
          <w:rFonts w:ascii="Verdana" w:hAnsi="Verdana"/>
          <w:b/>
          <w:sz w:val="20"/>
        </w:rPr>
      </w:pPr>
    </w:p>
    <w:p w:rsidR="00BA6739" w:rsidRPr="0044449C" w:rsidRDefault="00867CDB" w:rsidP="0044449C">
      <w:pPr>
        <w:pStyle w:val="Tekstpodstawowy"/>
        <w:numPr>
          <w:ilvl w:val="0"/>
          <w:numId w:val="6"/>
        </w:numPr>
        <w:ind w:left="567" w:hanging="283"/>
        <w:rPr>
          <w:rFonts w:ascii="Verdana" w:hAnsi="Verdana"/>
          <w:b/>
          <w:sz w:val="20"/>
        </w:rPr>
      </w:pPr>
      <w:r w:rsidRPr="0044449C">
        <w:rPr>
          <w:rFonts w:ascii="Verdana" w:hAnsi="Verdana"/>
          <w:b/>
          <w:sz w:val="20"/>
        </w:rPr>
        <w:t>opracowanie planów pomocy dziecku:</w:t>
      </w:r>
    </w:p>
    <w:p w:rsidR="00BA6739" w:rsidRPr="0044449C" w:rsidRDefault="00867CDB" w:rsidP="00563826">
      <w:pPr>
        <w:pStyle w:val="Tekstpodstawowy"/>
        <w:numPr>
          <w:ilvl w:val="0"/>
          <w:numId w:val="34"/>
        </w:numPr>
        <w:rPr>
          <w:rFonts w:ascii="Verdana" w:hAnsi="Verdana"/>
          <w:sz w:val="20"/>
        </w:rPr>
      </w:pPr>
      <w:r w:rsidRPr="0044449C">
        <w:rPr>
          <w:rFonts w:ascii="Verdana" w:hAnsi="Verdana"/>
          <w:sz w:val="20"/>
        </w:rPr>
        <w:t xml:space="preserve">planowany poziom osiągnięcia rezultatu: </w:t>
      </w:r>
    </w:p>
    <w:p w:rsidR="00BA6739" w:rsidRPr="0044449C" w:rsidRDefault="00867CDB">
      <w:pPr>
        <w:pStyle w:val="Tekstpodstawowy"/>
        <w:ind w:left="993"/>
        <w:rPr>
          <w:rFonts w:ascii="Verdana" w:hAnsi="Verdana"/>
          <w:sz w:val="20"/>
        </w:rPr>
      </w:pPr>
      <w:r w:rsidRPr="0044449C">
        <w:rPr>
          <w:rFonts w:ascii="Verdana" w:hAnsi="Verdana"/>
          <w:sz w:val="20"/>
        </w:rPr>
        <w:t>-</w:t>
      </w:r>
      <w:r w:rsidR="0044449C">
        <w:rPr>
          <w:rFonts w:ascii="Verdana" w:hAnsi="Verdana"/>
          <w:sz w:val="20"/>
        </w:rPr>
        <w:t xml:space="preserve">   </w:t>
      </w:r>
      <w:r w:rsidRPr="0044449C">
        <w:rPr>
          <w:rFonts w:ascii="Verdana" w:hAnsi="Verdana"/>
          <w:sz w:val="20"/>
        </w:rPr>
        <w:t>dla 100 %   przebywających w placówce dzieci , sporządzenie planu pomocy</w:t>
      </w:r>
      <w:r w:rsidR="001C7E4A" w:rsidRPr="0044449C">
        <w:rPr>
          <w:rFonts w:ascii="Verdana" w:hAnsi="Verdana"/>
          <w:sz w:val="20"/>
        </w:rPr>
        <w:t>,</w:t>
      </w:r>
      <w:r w:rsidRPr="0044449C">
        <w:rPr>
          <w:rFonts w:ascii="Verdana" w:hAnsi="Verdana"/>
          <w:sz w:val="20"/>
        </w:rPr>
        <w:t xml:space="preserve">  </w:t>
      </w:r>
    </w:p>
    <w:p w:rsidR="00BA6739" w:rsidRPr="0044449C" w:rsidRDefault="00867CDB">
      <w:pPr>
        <w:pStyle w:val="Tekstpodstawowy"/>
        <w:ind w:left="1134" w:hanging="141"/>
        <w:rPr>
          <w:rFonts w:ascii="Verdana" w:hAnsi="Verdana"/>
          <w:sz w:val="20"/>
        </w:rPr>
      </w:pPr>
      <w:r w:rsidRPr="0044449C">
        <w:rPr>
          <w:rFonts w:ascii="Verdana" w:hAnsi="Verdana"/>
          <w:sz w:val="20"/>
        </w:rPr>
        <w:t xml:space="preserve">- </w:t>
      </w:r>
      <w:r w:rsidR="0044449C">
        <w:rPr>
          <w:rFonts w:ascii="Verdana" w:hAnsi="Verdana"/>
          <w:sz w:val="20"/>
        </w:rPr>
        <w:t xml:space="preserve">  </w:t>
      </w:r>
      <w:r w:rsidRPr="0044449C">
        <w:rPr>
          <w:rFonts w:ascii="Verdana" w:hAnsi="Verdana"/>
          <w:sz w:val="20"/>
        </w:rPr>
        <w:t>sporządzenie dla każdego dziecka diagnozy, która jest częścią składową</w:t>
      </w:r>
      <w:r w:rsidR="0044449C">
        <w:rPr>
          <w:rFonts w:ascii="Verdana" w:hAnsi="Verdana"/>
          <w:sz w:val="20"/>
        </w:rPr>
        <w:t xml:space="preserve">    </w:t>
      </w:r>
      <w:r w:rsidRPr="0044449C">
        <w:rPr>
          <w:rFonts w:ascii="Verdana" w:hAnsi="Verdana"/>
          <w:sz w:val="20"/>
        </w:rPr>
        <w:t>planu pomocy,</w:t>
      </w:r>
    </w:p>
    <w:p w:rsidR="00BA6739" w:rsidRPr="0044449C" w:rsidRDefault="00867CDB">
      <w:pPr>
        <w:pStyle w:val="Tekstpodstawowy"/>
        <w:ind w:left="993"/>
        <w:rPr>
          <w:rFonts w:ascii="Verdana" w:hAnsi="Verdana"/>
          <w:sz w:val="20"/>
        </w:rPr>
      </w:pPr>
      <w:r w:rsidRPr="0044449C">
        <w:rPr>
          <w:rFonts w:ascii="Verdana" w:hAnsi="Verdana"/>
          <w:sz w:val="20"/>
        </w:rPr>
        <w:t xml:space="preserve">- </w:t>
      </w:r>
      <w:r w:rsidR="0044449C">
        <w:rPr>
          <w:rFonts w:ascii="Verdana" w:hAnsi="Verdana"/>
          <w:sz w:val="20"/>
        </w:rPr>
        <w:t xml:space="preserve">  </w:t>
      </w:r>
      <w:r w:rsidRPr="0044449C">
        <w:rPr>
          <w:rFonts w:ascii="Verdana" w:hAnsi="Verdana"/>
          <w:sz w:val="20"/>
        </w:rPr>
        <w:t>skompletowanie pełnej dokumentacji dotyczącej sytuacji dziecka,</w:t>
      </w:r>
    </w:p>
    <w:p w:rsidR="00BA6739" w:rsidRPr="0044449C" w:rsidRDefault="00867CDB">
      <w:pPr>
        <w:pStyle w:val="Tekstpodstawowy"/>
        <w:ind w:left="993"/>
        <w:rPr>
          <w:rFonts w:ascii="Verdana" w:hAnsi="Verdana"/>
          <w:sz w:val="20"/>
        </w:rPr>
      </w:pPr>
      <w:r w:rsidRPr="0044449C">
        <w:rPr>
          <w:rFonts w:ascii="Verdana" w:hAnsi="Verdana"/>
          <w:sz w:val="20"/>
        </w:rPr>
        <w:t>-</w:t>
      </w:r>
      <w:r w:rsidR="0044449C">
        <w:rPr>
          <w:rFonts w:ascii="Verdana" w:hAnsi="Verdana"/>
          <w:sz w:val="20"/>
        </w:rPr>
        <w:t xml:space="preserve">   </w:t>
      </w:r>
      <w:r w:rsidRPr="0044449C">
        <w:rPr>
          <w:rFonts w:ascii="Verdana" w:hAnsi="Verdana"/>
          <w:sz w:val="20"/>
        </w:rPr>
        <w:t>dokumentowanie pracy z rodziną biologiczną dziecka,</w:t>
      </w:r>
    </w:p>
    <w:p w:rsidR="00BA6739" w:rsidRDefault="00867CDB">
      <w:pPr>
        <w:pStyle w:val="Tekstpodstawowy"/>
        <w:ind w:left="993"/>
        <w:rPr>
          <w:rFonts w:ascii="Verdana" w:hAnsi="Verdana"/>
          <w:sz w:val="20"/>
        </w:rPr>
      </w:pPr>
      <w:r w:rsidRPr="0044449C">
        <w:rPr>
          <w:rFonts w:ascii="Verdana" w:hAnsi="Verdana"/>
          <w:sz w:val="20"/>
        </w:rPr>
        <w:t>-</w:t>
      </w:r>
      <w:r w:rsidR="0044449C">
        <w:rPr>
          <w:rFonts w:ascii="Verdana" w:hAnsi="Verdana"/>
          <w:sz w:val="20"/>
        </w:rPr>
        <w:t xml:space="preserve">  </w:t>
      </w:r>
      <w:r w:rsidRPr="0044449C">
        <w:rPr>
          <w:rFonts w:ascii="Verdana" w:hAnsi="Verdana"/>
          <w:sz w:val="20"/>
        </w:rPr>
        <w:t xml:space="preserve"> modyfikacja planu, nie</w:t>
      </w:r>
      <w:r w:rsidR="001C7E4A" w:rsidRPr="0044449C">
        <w:rPr>
          <w:rFonts w:ascii="Verdana" w:hAnsi="Verdana"/>
          <w:sz w:val="20"/>
        </w:rPr>
        <w:t xml:space="preserve"> rzadziej niż raz na 6 miesięcy,</w:t>
      </w:r>
      <w:r w:rsidR="0044449C">
        <w:rPr>
          <w:rFonts w:ascii="Verdana" w:hAnsi="Verdana"/>
          <w:sz w:val="20"/>
        </w:rPr>
        <w:t xml:space="preserve"> </w:t>
      </w:r>
    </w:p>
    <w:p w:rsidR="00BA6739" w:rsidRPr="0044449C" w:rsidRDefault="00867CDB" w:rsidP="00563826">
      <w:pPr>
        <w:pStyle w:val="Tekstpodstawowy"/>
        <w:numPr>
          <w:ilvl w:val="0"/>
          <w:numId w:val="34"/>
        </w:numPr>
        <w:ind w:left="709" w:hanging="283"/>
        <w:rPr>
          <w:rFonts w:ascii="Verdana" w:hAnsi="Verdana"/>
          <w:sz w:val="20"/>
        </w:rPr>
      </w:pPr>
      <w:r w:rsidRPr="0044449C">
        <w:rPr>
          <w:rFonts w:ascii="Verdana" w:hAnsi="Verdana"/>
          <w:bCs/>
          <w:sz w:val="20"/>
        </w:rPr>
        <w:t>rekomendowany sposób monitorowania osiągnięcia założonego rezultatu:</w:t>
      </w:r>
    </w:p>
    <w:p w:rsidR="0044449C" w:rsidRDefault="001C7E4A">
      <w:pPr>
        <w:pStyle w:val="Tekstpodstawowy"/>
        <w:ind w:left="993" w:hanging="993"/>
        <w:rPr>
          <w:rFonts w:ascii="Verdana" w:hAnsi="Verdana"/>
          <w:sz w:val="20"/>
        </w:rPr>
      </w:pPr>
      <w:r w:rsidRPr="0044449C">
        <w:rPr>
          <w:rFonts w:ascii="Verdana" w:hAnsi="Verdana"/>
          <w:sz w:val="20"/>
        </w:rPr>
        <w:t xml:space="preserve">              </w:t>
      </w:r>
      <w:r w:rsidR="00464E6C">
        <w:rPr>
          <w:rFonts w:ascii="Verdana" w:hAnsi="Verdana"/>
          <w:sz w:val="20"/>
        </w:rPr>
        <w:tab/>
      </w:r>
      <w:r w:rsidRPr="0044449C">
        <w:rPr>
          <w:rFonts w:ascii="Verdana" w:hAnsi="Verdana"/>
          <w:sz w:val="20"/>
        </w:rPr>
        <w:t xml:space="preserve">- </w:t>
      </w:r>
      <w:r w:rsidR="00867CDB" w:rsidRPr="0044449C">
        <w:rPr>
          <w:rFonts w:ascii="Verdana" w:hAnsi="Verdana"/>
          <w:sz w:val="20"/>
        </w:rPr>
        <w:t xml:space="preserve">liczba opracowanych indywidualnych programów pomocy dziecku,     </w:t>
      </w:r>
      <w:r w:rsidR="0044449C">
        <w:rPr>
          <w:rFonts w:ascii="Verdana" w:hAnsi="Verdana"/>
          <w:sz w:val="20"/>
        </w:rPr>
        <w:t xml:space="preserve">  </w:t>
      </w:r>
    </w:p>
    <w:p w:rsidR="00464E6C" w:rsidRDefault="00464E6C">
      <w:pPr>
        <w:pStyle w:val="Tekstpodstawowy"/>
        <w:ind w:left="993" w:hanging="993"/>
        <w:rPr>
          <w:rFonts w:ascii="Verdana" w:hAnsi="Verdana"/>
          <w:sz w:val="20"/>
        </w:rPr>
      </w:pPr>
      <w:r>
        <w:rPr>
          <w:rFonts w:ascii="Verdana" w:hAnsi="Verdana"/>
          <w:sz w:val="20"/>
        </w:rPr>
        <w:t xml:space="preserve">               - </w:t>
      </w:r>
      <w:r w:rsidR="00867CDB" w:rsidRPr="0044449C">
        <w:rPr>
          <w:rFonts w:ascii="Verdana" w:hAnsi="Verdana"/>
          <w:sz w:val="20"/>
        </w:rPr>
        <w:t xml:space="preserve">protokoły z zespołów do spraw okresowej sytuacji dziecka,  </w:t>
      </w:r>
    </w:p>
    <w:p w:rsidR="00BA6739" w:rsidRDefault="00464E6C" w:rsidP="00464E6C">
      <w:pPr>
        <w:pStyle w:val="Tekstpodstawowy"/>
        <w:ind w:left="285" w:firstLine="708"/>
        <w:rPr>
          <w:rFonts w:ascii="Verdana" w:hAnsi="Verdana"/>
          <w:sz w:val="20"/>
        </w:rPr>
      </w:pPr>
      <w:r>
        <w:rPr>
          <w:rFonts w:ascii="Verdana" w:hAnsi="Verdana"/>
          <w:sz w:val="20"/>
        </w:rPr>
        <w:t xml:space="preserve">- </w:t>
      </w:r>
      <w:r w:rsidR="00867CDB" w:rsidRPr="0044449C">
        <w:rPr>
          <w:rFonts w:ascii="Verdana" w:hAnsi="Verdana"/>
          <w:sz w:val="20"/>
        </w:rPr>
        <w:t xml:space="preserve">sprawozdanie </w:t>
      </w:r>
      <w:r w:rsidR="0044449C">
        <w:rPr>
          <w:rFonts w:ascii="Verdana" w:hAnsi="Verdana"/>
          <w:sz w:val="20"/>
        </w:rPr>
        <w:t xml:space="preserve">  </w:t>
      </w:r>
      <w:r w:rsidR="00867CDB" w:rsidRPr="0044449C">
        <w:rPr>
          <w:rFonts w:ascii="Verdana" w:hAnsi="Verdana"/>
          <w:sz w:val="20"/>
        </w:rPr>
        <w:t>roczne,</w:t>
      </w:r>
    </w:p>
    <w:p w:rsidR="00893DC6" w:rsidRPr="0044449C" w:rsidRDefault="00893DC6">
      <w:pPr>
        <w:pStyle w:val="Tekstpodstawowy"/>
        <w:ind w:left="993" w:hanging="993"/>
        <w:rPr>
          <w:rFonts w:ascii="Verdana" w:hAnsi="Verdana"/>
          <w:sz w:val="20"/>
        </w:rPr>
      </w:pPr>
    </w:p>
    <w:p w:rsidR="0044449C" w:rsidRDefault="00867CDB" w:rsidP="0044449C">
      <w:pPr>
        <w:pStyle w:val="Tekstpodstawowy"/>
        <w:numPr>
          <w:ilvl w:val="0"/>
          <w:numId w:val="6"/>
        </w:numPr>
        <w:rPr>
          <w:rFonts w:ascii="Verdana" w:hAnsi="Verdana"/>
          <w:sz w:val="20"/>
        </w:rPr>
      </w:pPr>
      <w:r w:rsidRPr="0044449C">
        <w:rPr>
          <w:rFonts w:ascii="Verdana" w:hAnsi="Verdana"/>
          <w:b/>
          <w:sz w:val="20"/>
        </w:rPr>
        <w:t>stworzenie warunków zapewniających kompleksową opiekę medyczną wychowankom placówki:</w:t>
      </w:r>
    </w:p>
    <w:p w:rsidR="00BA6739" w:rsidRPr="0044449C" w:rsidRDefault="00867CDB" w:rsidP="00563826">
      <w:pPr>
        <w:pStyle w:val="Tekstpodstawowy"/>
        <w:numPr>
          <w:ilvl w:val="0"/>
          <w:numId w:val="35"/>
        </w:numPr>
        <w:rPr>
          <w:rFonts w:ascii="Verdana" w:hAnsi="Verdana"/>
          <w:sz w:val="20"/>
        </w:rPr>
      </w:pPr>
      <w:r w:rsidRPr="0044449C">
        <w:rPr>
          <w:rFonts w:ascii="Verdana" w:hAnsi="Verdana"/>
          <w:sz w:val="20"/>
        </w:rPr>
        <w:t xml:space="preserve">planowany poziom osiągnięcia rezultatu: </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wybór dla każdego  dziecka  lekarza pierwszego kontaktu z podaniem adresu siedziby podmiot medycznego,</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konsultacje lekarzy specjalistów,</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realizacja zaleceń medycznych,</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dostęp do leków,</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bieżące monitorowanie stanu zdrowia,</w:t>
      </w:r>
    </w:p>
    <w:p w:rsidR="00BA6739" w:rsidRPr="0044449C" w:rsidRDefault="00867CDB" w:rsidP="00563826">
      <w:pPr>
        <w:pStyle w:val="Tekstpodstawowy"/>
        <w:numPr>
          <w:ilvl w:val="0"/>
          <w:numId w:val="35"/>
        </w:numPr>
        <w:rPr>
          <w:rFonts w:ascii="Verdana" w:hAnsi="Verdana"/>
          <w:sz w:val="20"/>
        </w:rPr>
      </w:pPr>
      <w:r w:rsidRPr="0044449C">
        <w:rPr>
          <w:rFonts w:ascii="Verdana" w:hAnsi="Verdana"/>
          <w:bCs/>
          <w:sz w:val="20"/>
        </w:rPr>
        <w:t>rekomendowany sposób monitorowania osiągnięcia założonego rezultatu:</w:t>
      </w:r>
    </w:p>
    <w:p w:rsidR="00BA6739" w:rsidRDefault="0044449C">
      <w:pPr>
        <w:pStyle w:val="Tekstpodstawowy"/>
        <w:ind w:left="993"/>
        <w:rPr>
          <w:rFonts w:ascii="Verdana" w:hAnsi="Verdana"/>
          <w:bCs/>
          <w:sz w:val="20"/>
        </w:rPr>
      </w:pPr>
      <w:r>
        <w:rPr>
          <w:rFonts w:ascii="Verdana" w:hAnsi="Verdana"/>
          <w:bCs/>
          <w:sz w:val="20"/>
        </w:rPr>
        <w:t xml:space="preserve">- </w:t>
      </w:r>
      <w:r w:rsidR="00867CDB" w:rsidRPr="0044449C">
        <w:rPr>
          <w:rFonts w:ascii="Verdana" w:hAnsi="Verdana"/>
          <w:bCs/>
          <w:sz w:val="20"/>
        </w:rPr>
        <w:t>indywidualne karty pacjenta, rejestr wizyt lekarskich, rejestr konsultacji medycznych, faktury/rachunki za zakup leków,</w:t>
      </w:r>
    </w:p>
    <w:p w:rsidR="00893DC6" w:rsidRPr="0044449C" w:rsidRDefault="00893DC6">
      <w:pPr>
        <w:pStyle w:val="Tekstpodstawowy"/>
        <w:ind w:left="993"/>
        <w:rPr>
          <w:rFonts w:ascii="Verdana" w:hAnsi="Verdana"/>
          <w:bCs/>
          <w:sz w:val="20"/>
        </w:rPr>
      </w:pPr>
    </w:p>
    <w:p w:rsidR="00BA6739" w:rsidRPr="0044449C" w:rsidRDefault="00867CDB">
      <w:pPr>
        <w:pStyle w:val="Tekstpodstawowy"/>
        <w:numPr>
          <w:ilvl w:val="0"/>
          <w:numId w:val="6"/>
        </w:numPr>
        <w:rPr>
          <w:rFonts w:ascii="Verdana" w:hAnsi="Verdana"/>
          <w:sz w:val="20"/>
        </w:rPr>
      </w:pPr>
      <w:r w:rsidRPr="0044449C">
        <w:rPr>
          <w:rFonts w:ascii="Verdana" w:hAnsi="Verdana"/>
          <w:b/>
          <w:sz w:val="20"/>
        </w:rPr>
        <w:t xml:space="preserve"> zapewnienie kompleksowego wsparcia psychologicznego </w:t>
      </w:r>
      <w:r w:rsidR="00F526BE" w:rsidRPr="0044449C">
        <w:rPr>
          <w:rFonts w:ascii="Verdana" w:hAnsi="Verdana"/>
          <w:b/>
          <w:sz w:val="20"/>
        </w:rPr>
        <w:br/>
      </w:r>
      <w:r w:rsidRPr="0044449C">
        <w:rPr>
          <w:rFonts w:ascii="Verdana" w:hAnsi="Verdana"/>
          <w:b/>
          <w:sz w:val="20"/>
        </w:rPr>
        <w:t xml:space="preserve">i pedagogicznego wychowankom placówki:   </w:t>
      </w:r>
    </w:p>
    <w:p w:rsidR="00BA6739" w:rsidRPr="0044449C" w:rsidRDefault="00867CDB" w:rsidP="00563826">
      <w:pPr>
        <w:pStyle w:val="Tekstpodstawowy"/>
        <w:numPr>
          <w:ilvl w:val="0"/>
          <w:numId w:val="36"/>
        </w:numPr>
        <w:rPr>
          <w:rFonts w:ascii="Verdana" w:hAnsi="Verdana"/>
          <w:sz w:val="20"/>
        </w:rPr>
      </w:pPr>
      <w:r w:rsidRPr="0044449C">
        <w:rPr>
          <w:rFonts w:ascii="Verdana" w:hAnsi="Verdana"/>
          <w:sz w:val="20"/>
        </w:rPr>
        <w:t xml:space="preserve">planowany poziom osiągnięcia rezultatu: </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 xml:space="preserve"> objęcie w 100% wychowanków placówki  wsparciem psychologiczno-pedagogicznym,</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bieżące monitorowanie funkcjonowania w życiu społecznym ,</w:t>
      </w:r>
    </w:p>
    <w:p w:rsidR="00BA6739" w:rsidRPr="0044449C" w:rsidRDefault="00867CDB" w:rsidP="00563826">
      <w:pPr>
        <w:pStyle w:val="Tekstpodstawowy"/>
        <w:numPr>
          <w:ilvl w:val="0"/>
          <w:numId w:val="7"/>
        </w:numPr>
        <w:rPr>
          <w:rFonts w:ascii="Verdana" w:hAnsi="Verdana"/>
          <w:sz w:val="20"/>
        </w:rPr>
      </w:pPr>
      <w:r w:rsidRPr="0044449C">
        <w:rPr>
          <w:rFonts w:ascii="Verdana" w:hAnsi="Verdana"/>
          <w:sz w:val="20"/>
        </w:rPr>
        <w:t>praca z rodzinom biologiczną dziecka,</w:t>
      </w:r>
    </w:p>
    <w:p w:rsidR="00BA6739" w:rsidRPr="0044449C" w:rsidRDefault="00867CDB" w:rsidP="00563826">
      <w:pPr>
        <w:pStyle w:val="Tekstpodstawowy"/>
        <w:numPr>
          <w:ilvl w:val="0"/>
          <w:numId w:val="36"/>
        </w:numPr>
        <w:rPr>
          <w:rFonts w:ascii="Verdana" w:hAnsi="Verdana"/>
          <w:sz w:val="20"/>
        </w:rPr>
      </w:pPr>
      <w:r w:rsidRPr="0044449C">
        <w:rPr>
          <w:rFonts w:ascii="Verdana" w:hAnsi="Verdana"/>
          <w:bCs/>
          <w:sz w:val="20"/>
        </w:rPr>
        <w:lastRenderedPageBreak/>
        <w:t>rekomendowany sposób monitorowania osiągnięcia założonego rezultatu:</w:t>
      </w:r>
    </w:p>
    <w:p w:rsidR="00BA6739" w:rsidRDefault="00867CDB">
      <w:pPr>
        <w:pStyle w:val="Tekstpodstawowy"/>
        <w:ind w:left="993"/>
        <w:rPr>
          <w:rFonts w:ascii="Verdana" w:hAnsi="Verdana"/>
          <w:bCs/>
          <w:sz w:val="20"/>
        </w:rPr>
      </w:pPr>
      <w:r w:rsidRPr="0044449C">
        <w:rPr>
          <w:rFonts w:ascii="Verdana" w:hAnsi="Verdana"/>
          <w:bCs/>
          <w:sz w:val="20"/>
        </w:rPr>
        <w:t xml:space="preserve"> </w:t>
      </w:r>
      <w:r w:rsidR="00893DC6">
        <w:rPr>
          <w:rFonts w:ascii="Verdana" w:hAnsi="Verdana"/>
          <w:bCs/>
          <w:sz w:val="20"/>
        </w:rPr>
        <w:t xml:space="preserve">-    </w:t>
      </w:r>
      <w:r w:rsidRPr="0044449C">
        <w:rPr>
          <w:rFonts w:ascii="Verdana" w:hAnsi="Verdana"/>
          <w:bCs/>
          <w:sz w:val="20"/>
        </w:rPr>
        <w:t>arkusze, karty udziału w zajęciach terapeutycznych</w:t>
      </w:r>
      <w:r w:rsidR="00744F97" w:rsidRPr="0044449C">
        <w:rPr>
          <w:rFonts w:ascii="Verdana" w:hAnsi="Verdana"/>
          <w:bCs/>
          <w:sz w:val="20"/>
        </w:rPr>
        <w:t>,</w:t>
      </w:r>
      <w:r w:rsidRPr="0044449C">
        <w:rPr>
          <w:rFonts w:ascii="Verdana" w:hAnsi="Verdana"/>
          <w:bCs/>
          <w:sz w:val="20"/>
        </w:rPr>
        <w:t xml:space="preserve"> </w:t>
      </w:r>
    </w:p>
    <w:p w:rsidR="00893DC6" w:rsidRDefault="00893DC6">
      <w:pPr>
        <w:pStyle w:val="Tekstpodstawowy"/>
        <w:ind w:left="993"/>
        <w:rPr>
          <w:rFonts w:ascii="Verdana" w:hAnsi="Verdana"/>
          <w:bCs/>
          <w:sz w:val="20"/>
        </w:rPr>
      </w:pPr>
    </w:p>
    <w:p w:rsidR="00BA6739" w:rsidRPr="0044449C" w:rsidRDefault="00867CDB">
      <w:pPr>
        <w:pStyle w:val="Tekstpodstawowy"/>
        <w:numPr>
          <w:ilvl w:val="0"/>
          <w:numId w:val="6"/>
        </w:numPr>
        <w:rPr>
          <w:rFonts w:ascii="Verdana" w:hAnsi="Verdana"/>
          <w:b/>
          <w:sz w:val="20"/>
        </w:rPr>
      </w:pPr>
      <w:r w:rsidRPr="0044449C">
        <w:rPr>
          <w:rFonts w:ascii="Verdana" w:hAnsi="Verdana"/>
          <w:b/>
          <w:sz w:val="20"/>
        </w:rPr>
        <w:t>zapewnienie odpowiednich warunków socjalno-bytowych</w:t>
      </w:r>
      <w:r w:rsidR="00744F97" w:rsidRPr="0044449C">
        <w:rPr>
          <w:rFonts w:ascii="Verdana" w:hAnsi="Verdana"/>
          <w:b/>
          <w:sz w:val="20"/>
        </w:rPr>
        <w:t>:</w:t>
      </w:r>
      <w:r w:rsidRPr="0044449C">
        <w:rPr>
          <w:rFonts w:ascii="Verdana" w:hAnsi="Verdana"/>
          <w:b/>
          <w:sz w:val="20"/>
        </w:rPr>
        <w:t xml:space="preserve"> </w:t>
      </w:r>
    </w:p>
    <w:p w:rsidR="00BA6739" w:rsidRPr="0044449C" w:rsidRDefault="00867CDB" w:rsidP="00563826">
      <w:pPr>
        <w:pStyle w:val="Tekstpodstawowy"/>
        <w:numPr>
          <w:ilvl w:val="0"/>
          <w:numId w:val="37"/>
        </w:numPr>
        <w:rPr>
          <w:rFonts w:ascii="Verdana" w:hAnsi="Verdana"/>
          <w:bCs/>
          <w:sz w:val="20"/>
        </w:rPr>
      </w:pPr>
      <w:r w:rsidRPr="0044449C">
        <w:rPr>
          <w:rFonts w:ascii="Verdana" w:hAnsi="Verdana"/>
          <w:sz w:val="20"/>
        </w:rPr>
        <w:t>planowany poziom osiągnięcia rezultatu:</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wyposażenie 100% wychowanków w odzież bieliznę, obuwie i inne przedmioty osobistego użytku, stosownie do wieku i indywidualnych potrzeb,</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 xml:space="preserve">zabezpieczenie podręczników i przyborów  szkolnych, </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pomoc w nauce,</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zapewnienie wyżywienia dostosowanego do potrzeb rozwojowych wychowanków i stanu zdrowia,</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 xml:space="preserve">zapewnienie miejsca do nauki i miejsc do przechowywania rzeczy osobistych, </w:t>
      </w:r>
    </w:p>
    <w:p w:rsidR="00BA6739" w:rsidRPr="0044449C" w:rsidRDefault="00867CDB" w:rsidP="00563826">
      <w:pPr>
        <w:pStyle w:val="Tekstpodstawowy"/>
        <w:numPr>
          <w:ilvl w:val="0"/>
          <w:numId w:val="8"/>
        </w:numPr>
        <w:ind w:left="1418" w:hanging="284"/>
        <w:rPr>
          <w:rFonts w:ascii="Verdana" w:hAnsi="Verdana"/>
          <w:sz w:val="20"/>
        </w:rPr>
      </w:pPr>
      <w:r w:rsidRPr="0044449C">
        <w:rPr>
          <w:rFonts w:ascii="Verdana" w:hAnsi="Verdana"/>
          <w:sz w:val="20"/>
        </w:rPr>
        <w:t>zapewnienie kieszonkowego,</w:t>
      </w:r>
    </w:p>
    <w:p w:rsidR="00BA6739" w:rsidRPr="0044449C" w:rsidRDefault="00867CDB" w:rsidP="00563826">
      <w:pPr>
        <w:pStyle w:val="Tekstpodstawowy"/>
        <w:numPr>
          <w:ilvl w:val="0"/>
          <w:numId w:val="37"/>
        </w:numPr>
        <w:rPr>
          <w:rFonts w:ascii="Verdana" w:hAnsi="Verdana"/>
          <w:sz w:val="20"/>
        </w:rPr>
      </w:pPr>
      <w:r w:rsidRPr="0044449C">
        <w:rPr>
          <w:rFonts w:ascii="Verdana" w:hAnsi="Verdana"/>
          <w:bCs/>
          <w:sz w:val="20"/>
        </w:rPr>
        <w:t>rekomendowany sposób monitorowania osiągnięcia założonego rezultatu:</w:t>
      </w:r>
    </w:p>
    <w:p w:rsidR="00893DC6" w:rsidRDefault="00893DC6">
      <w:pPr>
        <w:pStyle w:val="Tekstpodstawowy"/>
        <w:ind w:left="993"/>
        <w:rPr>
          <w:rFonts w:ascii="Verdana" w:hAnsi="Verdana"/>
          <w:bCs/>
          <w:sz w:val="20"/>
        </w:rPr>
      </w:pPr>
      <w:r>
        <w:rPr>
          <w:rFonts w:ascii="Verdana" w:hAnsi="Verdana"/>
          <w:bCs/>
          <w:sz w:val="20"/>
        </w:rPr>
        <w:t xml:space="preserve">  </w:t>
      </w:r>
      <w:r w:rsidR="00867CDB" w:rsidRPr="0044449C">
        <w:rPr>
          <w:rFonts w:ascii="Verdana" w:hAnsi="Verdana"/>
          <w:bCs/>
          <w:sz w:val="20"/>
        </w:rPr>
        <w:t xml:space="preserve">-  </w:t>
      </w:r>
      <w:r>
        <w:rPr>
          <w:rFonts w:ascii="Verdana" w:hAnsi="Verdana"/>
          <w:bCs/>
          <w:sz w:val="20"/>
        </w:rPr>
        <w:t xml:space="preserve"> </w:t>
      </w:r>
      <w:r w:rsidR="00867CDB" w:rsidRPr="0044449C">
        <w:rPr>
          <w:rFonts w:ascii="Verdana" w:hAnsi="Verdana"/>
          <w:bCs/>
          <w:sz w:val="20"/>
        </w:rPr>
        <w:t xml:space="preserve">regulamin przyznawania kieszonkowego, rachunki, faktury dokonywanych </w:t>
      </w:r>
      <w:r>
        <w:rPr>
          <w:rFonts w:ascii="Verdana" w:hAnsi="Verdana"/>
          <w:bCs/>
          <w:sz w:val="20"/>
        </w:rPr>
        <w:t xml:space="preserve">   </w:t>
      </w:r>
    </w:p>
    <w:p w:rsidR="00BA6739" w:rsidRPr="0044449C" w:rsidRDefault="00893DC6">
      <w:pPr>
        <w:pStyle w:val="Tekstpodstawowy"/>
        <w:ind w:left="993"/>
        <w:rPr>
          <w:rFonts w:ascii="Verdana" w:hAnsi="Verdana"/>
          <w:bCs/>
          <w:sz w:val="20"/>
        </w:rPr>
      </w:pPr>
      <w:r>
        <w:rPr>
          <w:rFonts w:ascii="Verdana" w:hAnsi="Verdana"/>
          <w:bCs/>
          <w:sz w:val="20"/>
        </w:rPr>
        <w:t xml:space="preserve">      </w:t>
      </w:r>
      <w:r w:rsidR="00867CDB" w:rsidRPr="0044449C">
        <w:rPr>
          <w:rFonts w:ascii="Verdana" w:hAnsi="Verdana"/>
          <w:bCs/>
          <w:sz w:val="20"/>
        </w:rPr>
        <w:t xml:space="preserve">zakupów, jadłospisy, świadectwa szkolne, korespondencja ze szkołą, </w:t>
      </w:r>
    </w:p>
    <w:p w:rsidR="00893DC6" w:rsidRPr="00893DC6" w:rsidRDefault="00893DC6" w:rsidP="00893DC6">
      <w:pPr>
        <w:pStyle w:val="Tekstpodstawowy"/>
        <w:ind w:left="720"/>
        <w:rPr>
          <w:rFonts w:ascii="Verdana" w:hAnsi="Verdana"/>
          <w:sz w:val="20"/>
        </w:rPr>
      </w:pPr>
    </w:p>
    <w:p w:rsidR="00BA6739" w:rsidRPr="0044449C" w:rsidRDefault="00867CDB">
      <w:pPr>
        <w:pStyle w:val="Tekstpodstawowy"/>
        <w:numPr>
          <w:ilvl w:val="0"/>
          <w:numId w:val="6"/>
        </w:numPr>
        <w:rPr>
          <w:rFonts w:ascii="Verdana" w:hAnsi="Verdana"/>
          <w:sz w:val="20"/>
        </w:rPr>
      </w:pPr>
      <w:r w:rsidRPr="0044449C">
        <w:rPr>
          <w:rFonts w:ascii="Verdana" w:hAnsi="Verdana"/>
          <w:b/>
          <w:sz w:val="20"/>
        </w:rPr>
        <w:t>organizowanie wychowankom czasu wolnego, stworzeniu warunków do rozwoju zainteresowań indywidualnych, umożliwieniu zaspokojenia potrzeb religijnych i kulturalnych</w:t>
      </w:r>
      <w:r w:rsidR="00744F97" w:rsidRPr="0044449C">
        <w:rPr>
          <w:rFonts w:ascii="Verdana" w:hAnsi="Verdana"/>
          <w:b/>
          <w:sz w:val="20"/>
        </w:rPr>
        <w:t>:</w:t>
      </w:r>
    </w:p>
    <w:p w:rsidR="00BA6739" w:rsidRPr="0044449C" w:rsidRDefault="00867CDB" w:rsidP="00563826">
      <w:pPr>
        <w:pStyle w:val="Tekstpodstawowy"/>
        <w:numPr>
          <w:ilvl w:val="0"/>
          <w:numId w:val="38"/>
        </w:numPr>
        <w:rPr>
          <w:rFonts w:ascii="Verdana" w:hAnsi="Verdana"/>
          <w:bCs/>
          <w:sz w:val="20"/>
        </w:rPr>
      </w:pPr>
      <w:r w:rsidRPr="0044449C">
        <w:rPr>
          <w:rFonts w:ascii="Verdana" w:hAnsi="Verdana"/>
          <w:sz w:val="20"/>
        </w:rPr>
        <w:t>planowany poziom osiągnięcia rezultatu:</w:t>
      </w:r>
    </w:p>
    <w:p w:rsidR="00893DC6" w:rsidRDefault="00893DC6">
      <w:pPr>
        <w:pStyle w:val="Tekstpodstawowy"/>
        <w:ind w:left="1134" w:hanging="141"/>
        <w:rPr>
          <w:rFonts w:ascii="Verdana" w:hAnsi="Verdana"/>
          <w:sz w:val="20"/>
        </w:rPr>
      </w:pPr>
      <w:r>
        <w:rPr>
          <w:rFonts w:ascii="Verdana" w:hAnsi="Verdana"/>
          <w:sz w:val="20"/>
        </w:rPr>
        <w:t xml:space="preserve"> </w:t>
      </w:r>
      <w:r w:rsidR="00867CDB" w:rsidRPr="0044449C">
        <w:rPr>
          <w:rFonts w:ascii="Verdana" w:hAnsi="Verdana"/>
          <w:sz w:val="20"/>
        </w:rPr>
        <w:t xml:space="preserve">- </w:t>
      </w:r>
      <w:r>
        <w:rPr>
          <w:rFonts w:ascii="Verdana" w:hAnsi="Verdana"/>
          <w:sz w:val="20"/>
        </w:rPr>
        <w:t xml:space="preserve">  </w:t>
      </w:r>
      <w:r w:rsidR="00867CDB" w:rsidRPr="0044449C">
        <w:rPr>
          <w:rFonts w:ascii="Verdana" w:hAnsi="Verdana"/>
          <w:sz w:val="20"/>
        </w:rPr>
        <w:t xml:space="preserve">stworzenie dla 100 % wychowanków placówki  warunków do rozwoju </w:t>
      </w:r>
      <w:r>
        <w:rPr>
          <w:rFonts w:ascii="Verdana" w:hAnsi="Verdana"/>
          <w:sz w:val="20"/>
        </w:rPr>
        <w:t xml:space="preserve">  </w:t>
      </w:r>
    </w:p>
    <w:p w:rsidR="00BA6739" w:rsidRPr="0044449C" w:rsidRDefault="00893DC6">
      <w:pPr>
        <w:pStyle w:val="Tekstpodstawowy"/>
        <w:ind w:left="1134" w:hanging="141"/>
        <w:rPr>
          <w:rFonts w:ascii="Verdana" w:hAnsi="Verdana"/>
          <w:sz w:val="20"/>
        </w:rPr>
      </w:pPr>
      <w:r>
        <w:rPr>
          <w:rFonts w:ascii="Verdana" w:hAnsi="Verdana"/>
          <w:sz w:val="20"/>
        </w:rPr>
        <w:t xml:space="preserve">     </w:t>
      </w:r>
      <w:r w:rsidR="00867CDB" w:rsidRPr="0044449C">
        <w:rPr>
          <w:rFonts w:ascii="Verdana" w:hAnsi="Verdana"/>
          <w:sz w:val="20"/>
        </w:rPr>
        <w:t>zainteresowań indywidualnych i możliwość zaspokojenia potrzeb religijnych,</w:t>
      </w:r>
    </w:p>
    <w:p w:rsidR="00BA6739" w:rsidRPr="0044449C" w:rsidRDefault="00867CDB" w:rsidP="00563826">
      <w:pPr>
        <w:pStyle w:val="Tekstpodstawowy"/>
        <w:numPr>
          <w:ilvl w:val="0"/>
          <w:numId w:val="38"/>
        </w:numPr>
        <w:rPr>
          <w:rFonts w:ascii="Verdana" w:hAnsi="Verdana"/>
          <w:sz w:val="20"/>
        </w:rPr>
      </w:pPr>
      <w:r w:rsidRPr="0044449C">
        <w:rPr>
          <w:rFonts w:ascii="Verdana" w:hAnsi="Verdana"/>
          <w:bCs/>
          <w:sz w:val="20"/>
        </w:rPr>
        <w:t>rekomendowany sposób monitorowania osiągnięcia założonego rezultatu:</w:t>
      </w:r>
    </w:p>
    <w:p w:rsidR="00893DC6" w:rsidRDefault="00893DC6">
      <w:pPr>
        <w:pStyle w:val="Tekstpodstawowy"/>
        <w:ind w:left="1134" w:hanging="141"/>
        <w:rPr>
          <w:rFonts w:ascii="Verdana" w:hAnsi="Verdana"/>
          <w:bCs/>
          <w:sz w:val="20"/>
        </w:rPr>
      </w:pPr>
      <w:r>
        <w:rPr>
          <w:rFonts w:ascii="Verdana" w:hAnsi="Verdana"/>
          <w:bCs/>
          <w:sz w:val="20"/>
        </w:rPr>
        <w:t xml:space="preserve"> </w:t>
      </w:r>
      <w:r w:rsidR="00867CDB" w:rsidRPr="0044449C">
        <w:rPr>
          <w:rFonts w:ascii="Verdana" w:hAnsi="Verdana"/>
          <w:bCs/>
          <w:sz w:val="20"/>
        </w:rPr>
        <w:t xml:space="preserve">- </w:t>
      </w:r>
      <w:r>
        <w:rPr>
          <w:rFonts w:ascii="Verdana" w:hAnsi="Verdana"/>
          <w:bCs/>
          <w:sz w:val="20"/>
        </w:rPr>
        <w:t xml:space="preserve"> </w:t>
      </w:r>
      <w:r w:rsidR="00867CDB" w:rsidRPr="0044449C">
        <w:rPr>
          <w:rFonts w:ascii="Verdana" w:hAnsi="Verdana"/>
          <w:bCs/>
          <w:sz w:val="20"/>
        </w:rPr>
        <w:t xml:space="preserve">dziennik prowadzonych zajęć, dokumentacja zdjęciowa z podaniem liczby </w:t>
      </w:r>
      <w:r>
        <w:rPr>
          <w:rFonts w:ascii="Verdana" w:hAnsi="Verdana"/>
          <w:bCs/>
          <w:sz w:val="20"/>
        </w:rPr>
        <w:t xml:space="preserve">  </w:t>
      </w:r>
    </w:p>
    <w:p w:rsidR="00893DC6" w:rsidRDefault="00893DC6">
      <w:pPr>
        <w:pStyle w:val="Tekstpodstawowy"/>
        <w:ind w:left="1134" w:hanging="141"/>
        <w:rPr>
          <w:rFonts w:ascii="Verdana" w:hAnsi="Verdana"/>
          <w:bCs/>
          <w:sz w:val="20"/>
        </w:rPr>
      </w:pPr>
      <w:r>
        <w:rPr>
          <w:rFonts w:ascii="Verdana" w:hAnsi="Verdana"/>
          <w:bCs/>
          <w:sz w:val="20"/>
        </w:rPr>
        <w:t xml:space="preserve">    </w:t>
      </w:r>
      <w:r w:rsidR="00867CDB" w:rsidRPr="0044449C">
        <w:rPr>
          <w:rFonts w:ascii="Verdana" w:hAnsi="Verdana"/>
          <w:bCs/>
          <w:sz w:val="20"/>
        </w:rPr>
        <w:t xml:space="preserve">organizowanych na terenie placówki imprez  i wydarzeń  kulturalnych, liczba </w:t>
      </w:r>
      <w:r>
        <w:rPr>
          <w:rFonts w:ascii="Verdana" w:hAnsi="Verdana"/>
          <w:bCs/>
          <w:sz w:val="20"/>
        </w:rPr>
        <w:t xml:space="preserve">   </w:t>
      </w:r>
    </w:p>
    <w:p w:rsidR="00893DC6" w:rsidRDefault="00893DC6">
      <w:pPr>
        <w:pStyle w:val="Tekstpodstawowy"/>
        <w:ind w:left="1134" w:hanging="141"/>
        <w:rPr>
          <w:rFonts w:ascii="Verdana" w:hAnsi="Verdana"/>
          <w:bCs/>
          <w:sz w:val="20"/>
        </w:rPr>
      </w:pPr>
      <w:r>
        <w:rPr>
          <w:rFonts w:ascii="Verdana" w:hAnsi="Verdana"/>
          <w:bCs/>
          <w:sz w:val="20"/>
        </w:rPr>
        <w:t xml:space="preserve">    </w:t>
      </w:r>
      <w:r w:rsidR="00867CDB" w:rsidRPr="0044449C">
        <w:rPr>
          <w:rFonts w:ascii="Verdana" w:hAnsi="Verdana"/>
          <w:bCs/>
          <w:sz w:val="20"/>
        </w:rPr>
        <w:t>z</w:t>
      </w:r>
      <w:r>
        <w:rPr>
          <w:rFonts w:ascii="Verdana" w:hAnsi="Verdana"/>
          <w:bCs/>
          <w:sz w:val="20"/>
        </w:rPr>
        <w:t xml:space="preserve"> </w:t>
      </w:r>
      <w:r w:rsidR="00867CDB" w:rsidRPr="0044449C">
        <w:rPr>
          <w:rFonts w:ascii="Verdana" w:hAnsi="Verdana"/>
          <w:bCs/>
          <w:sz w:val="20"/>
        </w:rPr>
        <w:t xml:space="preserve">realizowanych wyjść  i wycieczek,  dokumentowanie imprez zewnętrznych,           </w:t>
      </w:r>
      <w:r>
        <w:rPr>
          <w:rFonts w:ascii="Verdana" w:hAnsi="Verdana"/>
          <w:bCs/>
          <w:sz w:val="20"/>
        </w:rPr>
        <w:t xml:space="preserve">    </w:t>
      </w:r>
    </w:p>
    <w:p w:rsidR="00BA6739" w:rsidRDefault="00893DC6">
      <w:pPr>
        <w:pStyle w:val="Tekstpodstawowy"/>
        <w:ind w:left="1134" w:hanging="141"/>
        <w:rPr>
          <w:rFonts w:ascii="Verdana" w:hAnsi="Verdana"/>
          <w:bCs/>
          <w:sz w:val="20"/>
        </w:rPr>
      </w:pPr>
      <w:r>
        <w:rPr>
          <w:rFonts w:ascii="Verdana" w:hAnsi="Verdana"/>
          <w:bCs/>
          <w:sz w:val="20"/>
        </w:rPr>
        <w:t xml:space="preserve">    oraz realizacji praktyk religijnych </w:t>
      </w:r>
      <w:r w:rsidR="00867CDB" w:rsidRPr="0044449C">
        <w:rPr>
          <w:rFonts w:ascii="Verdana" w:hAnsi="Verdana"/>
          <w:bCs/>
          <w:sz w:val="20"/>
        </w:rPr>
        <w:t xml:space="preserve">w których uczestniczyli wychowankowie,  </w:t>
      </w:r>
    </w:p>
    <w:p w:rsidR="005548B7" w:rsidRPr="0044449C" w:rsidRDefault="005548B7">
      <w:pPr>
        <w:pStyle w:val="Tekstpodstawowy"/>
        <w:ind w:left="1134" w:hanging="141"/>
        <w:rPr>
          <w:rFonts w:ascii="Verdana" w:hAnsi="Verdana"/>
          <w:bCs/>
          <w:sz w:val="20"/>
        </w:rPr>
      </w:pPr>
    </w:p>
    <w:p w:rsidR="005548B7" w:rsidRDefault="005548B7" w:rsidP="005548B7">
      <w:pPr>
        <w:pStyle w:val="Tekstpodstawowy"/>
        <w:ind w:left="426"/>
      </w:pPr>
      <w:r w:rsidRPr="00020F4A">
        <w:rPr>
          <w:rFonts w:ascii="Verdana" w:hAnsi="Verdana" w:cs="Verdana"/>
          <w:b/>
          <w:bCs/>
          <w:sz w:val="20"/>
        </w:rPr>
        <w:t>7)</w:t>
      </w:r>
      <w:r>
        <w:rPr>
          <w:rFonts w:ascii="Verdana" w:hAnsi="Verdana" w:cs="Verdana"/>
          <w:b/>
          <w:bCs/>
          <w:i/>
          <w:sz w:val="20"/>
        </w:rPr>
        <w:t xml:space="preserve"> </w:t>
      </w:r>
      <w:r>
        <w:rPr>
          <w:rFonts w:ascii="Verdana" w:hAnsi="Verdana" w:cs="Verdana"/>
          <w:b/>
          <w:bCs/>
          <w:sz w:val="20"/>
        </w:rPr>
        <w:t>zapewnienie odpowiedniej kadry realizującej zadanie:</w:t>
      </w:r>
    </w:p>
    <w:p w:rsidR="005548B7" w:rsidRPr="00020F4A" w:rsidRDefault="005548B7" w:rsidP="00563826">
      <w:pPr>
        <w:pStyle w:val="Tekstpodstawowy"/>
        <w:numPr>
          <w:ilvl w:val="0"/>
          <w:numId w:val="39"/>
        </w:numPr>
        <w:suppressAutoHyphens/>
        <w:ind w:left="993" w:hanging="284"/>
        <w:rPr>
          <w:iCs/>
        </w:rPr>
      </w:pPr>
      <w:r w:rsidRPr="00020F4A">
        <w:rPr>
          <w:rFonts w:ascii="Verdana" w:eastAsia="Verdana" w:hAnsi="Verdana" w:cs="Verdana"/>
          <w:iCs/>
          <w:sz w:val="20"/>
        </w:rPr>
        <w:t xml:space="preserve"> </w:t>
      </w:r>
      <w:r w:rsidRPr="00020F4A">
        <w:rPr>
          <w:rFonts w:ascii="Verdana" w:hAnsi="Verdana" w:cs="Verdana"/>
          <w:iCs/>
          <w:sz w:val="20"/>
        </w:rPr>
        <w:t>planowany poziom osiągnięcia rezultatu:</w:t>
      </w:r>
      <w:r w:rsidRPr="00020F4A">
        <w:rPr>
          <w:rFonts w:ascii="Verdana" w:hAnsi="Verdana" w:cs="Verdana"/>
          <w:bCs/>
          <w:iCs/>
          <w:sz w:val="20"/>
        </w:rPr>
        <w:t xml:space="preserve"> </w:t>
      </w:r>
    </w:p>
    <w:p w:rsidR="005548B7" w:rsidRPr="00020F4A" w:rsidRDefault="005548B7" w:rsidP="005548B7">
      <w:pPr>
        <w:pStyle w:val="Tekstpodstawowy"/>
        <w:ind w:left="1276" w:hanging="283"/>
        <w:rPr>
          <w:iCs/>
        </w:rPr>
      </w:pPr>
      <w:r w:rsidRPr="00020F4A">
        <w:rPr>
          <w:rFonts w:ascii="Verdana" w:hAnsi="Verdana" w:cs="Verdana"/>
          <w:bCs/>
          <w:iCs/>
          <w:sz w:val="20"/>
        </w:rPr>
        <w:t xml:space="preserve">- </w:t>
      </w:r>
      <w:r w:rsidRPr="00020F4A">
        <w:rPr>
          <w:rFonts w:ascii="Verdana" w:hAnsi="Verdana" w:cs="Verdana"/>
          <w:iCs/>
          <w:sz w:val="20"/>
        </w:rPr>
        <w:t>zatrudnienie w wymiarze 100% pracowników z odpowiednimi kwalifikacjami</w:t>
      </w:r>
      <w:r>
        <w:rPr>
          <w:rFonts w:ascii="Verdana" w:hAnsi="Verdana" w:cs="Verdana"/>
          <w:iCs/>
          <w:sz w:val="20"/>
        </w:rPr>
        <w:t xml:space="preserve"> </w:t>
      </w:r>
      <w:r w:rsidRPr="00020F4A">
        <w:rPr>
          <w:rFonts w:ascii="Verdana" w:hAnsi="Verdana" w:cs="Verdana"/>
          <w:iCs/>
          <w:sz w:val="20"/>
        </w:rPr>
        <w:t xml:space="preserve">do zajmowanego stanowiska, schemat organizacyjny, </w:t>
      </w:r>
    </w:p>
    <w:p w:rsidR="005548B7" w:rsidRPr="00020F4A" w:rsidRDefault="005548B7" w:rsidP="00563826">
      <w:pPr>
        <w:pStyle w:val="Tekstpodstawowy"/>
        <w:numPr>
          <w:ilvl w:val="0"/>
          <w:numId w:val="39"/>
        </w:numPr>
        <w:suppressAutoHyphens/>
        <w:ind w:left="1134" w:hanging="425"/>
        <w:rPr>
          <w:iCs/>
        </w:rPr>
      </w:pPr>
      <w:r w:rsidRPr="00020F4A">
        <w:rPr>
          <w:rFonts w:ascii="Verdana" w:hAnsi="Verdana" w:cs="Verdana"/>
          <w:bCs/>
          <w:iCs/>
          <w:sz w:val="20"/>
        </w:rPr>
        <w:t>rekomendowany sposób monitorowania osiągnięcia założonego rezultatu:</w:t>
      </w:r>
    </w:p>
    <w:p w:rsidR="005548B7" w:rsidRPr="00020F4A" w:rsidRDefault="005548B7" w:rsidP="005548B7">
      <w:pPr>
        <w:pStyle w:val="Tekstpodstawowy"/>
        <w:ind w:left="993"/>
        <w:rPr>
          <w:iCs/>
        </w:rPr>
      </w:pPr>
      <w:r w:rsidRPr="00020F4A">
        <w:rPr>
          <w:rFonts w:ascii="Verdana" w:hAnsi="Verdana" w:cs="Verdana"/>
          <w:iCs/>
          <w:sz w:val="20"/>
        </w:rPr>
        <w:t>- dokumenty potwierdzające przygotowanie zawodowe, zakresy czynności,</w:t>
      </w:r>
      <w:r>
        <w:rPr>
          <w:rFonts w:ascii="Verdana" w:hAnsi="Verdana" w:cs="Verdana"/>
          <w:iCs/>
          <w:sz w:val="20"/>
        </w:rPr>
        <w:t xml:space="preserve"> </w:t>
      </w:r>
      <w:r w:rsidRPr="00020F4A">
        <w:rPr>
          <w:rFonts w:ascii="Verdana" w:hAnsi="Verdana" w:cs="Verdana"/>
          <w:iCs/>
          <w:sz w:val="20"/>
        </w:rPr>
        <w:t>zaświadczenia o przebytych szkoleniach w trakcie zatrudnienia.</w:t>
      </w:r>
    </w:p>
    <w:p w:rsidR="005548B7" w:rsidRDefault="005548B7">
      <w:pPr>
        <w:pStyle w:val="Tekstpodstawowy"/>
        <w:ind w:left="993"/>
        <w:rPr>
          <w:rFonts w:ascii="Verdana" w:hAnsi="Verdana"/>
          <w:sz w:val="20"/>
        </w:rPr>
      </w:pPr>
    </w:p>
    <w:p w:rsidR="00BA6739" w:rsidRDefault="00BA6739">
      <w:pPr>
        <w:pStyle w:val="Tekstpodstawowy"/>
        <w:ind w:left="420"/>
        <w:rPr>
          <w:rFonts w:ascii="Verdana" w:hAnsi="Verdana"/>
          <w:sz w:val="20"/>
        </w:rPr>
      </w:pPr>
    </w:p>
    <w:p w:rsidR="005548B7" w:rsidRPr="005548B7" w:rsidRDefault="00867CDB" w:rsidP="005548B7">
      <w:pPr>
        <w:pStyle w:val="Akapitzlist"/>
        <w:spacing w:after="0" w:line="240" w:lineRule="auto"/>
        <w:ind w:left="426" w:hanging="426"/>
        <w:jc w:val="both"/>
        <w:rPr>
          <w:rFonts w:ascii="Verdana" w:hAnsi="Verdana"/>
          <w:sz w:val="20"/>
          <w:szCs w:val="20"/>
        </w:rPr>
      </w:pPr>
      <w:r w:rsidRPr="005548B7">
        <w:rPr>
          <w:rFonts w:ascii="Verdana" w:hAnsi="Verdana"/>
          <w:sz w:val="20"/>
          <w:szCs w:val="20"/>
        </w:rPr>
        <w:t>1</w:t>
      </w:r>
      <w:r w:rsidR="001C36A5">
        <w:rPr>
          <w:rFonts w:ascii="Verdana" w:hAnsi="Verdana"/>
          <w:sz w:val="20"/>
          <w:szCs w:val="20"/>
        </w:rPr>
        <w:t>5</w:t>
      </w:r>
      <w:r w:rsidRPr="005548B7">
        <w:rPr>
          <w:rFonts w:ascii="Verdana" w:hAnsi="Verdana"/>
          <w:sz w:val="20"/>
          <w:szCs w:val="20"/>
        </w:rPr>
        <w:t>.</w:t>
      </w:r>
      <w:r w:rsidR="005548B7" w:rsidRPr="005548B7">
        <w:rPr>
          <w:rFonts w:ascii="Verdana" w:hAnsi="Verdana"/>
          <w:sz w:val="20"/>
          <w:szCs w:val="20"/>
        </w:rPr>
        <w:t xml:space="preserve"> Zleceniobiorca zobowiązuje się do wykorzystania środków, o których mowa w § 3 umowy, zgodnie z celem, na jaki je uzyskał i na warunkach określonych w umowie.  </w:t>
      </w:r>
    </w:p>
    <w:p w:rsidR="005548B7" w:rsidRDefault="005548B7" w:rsidP="005548B7">
      <w:pPr>
        <w:pStyle w:val="Tekstpodstawowy"/>
        <w:rPr>
          <w:rFonts w:ascii="Verdana" w:hAnsi="Verdana"/>
          <w:sz w:val="20"/>
        </w:rPr>
      </w:pPr>
    </w:p>
    <w:p w:rsidR="00BA6739" w:rsidRDefault="005548B7" w:rsidP="00464E6C">
      <w:pPr>
        <w:pStyle w:val="Tekstpodstawowy"/>
      </w:pPr>
      <w:r>
        <w:rPr>
          <w:rFonts w:ascii="Verdana" w:hAnsi="Verdana"/>
          <w:sz w:val="20"/>
        </w:rPr>
        <w:t>1</w:t>
      </w:r>
      <w:r w:rsidR="001C36A5">
        <w:rPr>
          <w:rFonts w:ascii="Verdana" w:hAnsi="Verdana"/>
          <w:sz w:val="20"/>
        </w:rPr>
        <w:t>6</w:t>
      </w:r>
      <w:r>
        <w:rPr>
          <w:rFonts w:ascii="Verdana" w:hAnsi="Verdana"/>
          <w:sz w:val="20"/>
        </w:rPr>
        <w:t xml:space="preserve">. </w:t>
      </w:r>
      <w:r w:rsidR="00867CDB">
        <w:rPr>
          <w:rFonts w:ascii="Verdana" w:hAnsi="Verdana"/>
          <w:sz w:val="20"/>
        </w:rPr>
        <w:t>Dopuszcza się wydatkowanie uzyskanych przychodów, w tym także odsetek</w:t>
      </w:r>
      <w:r>
        <w:rPr>
          <w:rFonts w:ascii="Verdana" w:hAnsi="Verdana"/>
          <w:sz w:val="20"/>
        </w:rPr>
        <w:t xml:space="preserve">  </w:t>
      </w:r>
      <w:r w:rsidR="00867CDB">
        <w:rPr>
          <w:rFonts w:ascii="Verdana" w:hAnsi="Verdana"/>
          <w:sz w:val="20"/>
        </w:rPr>
        <w:t>bank</w:t>
      </w:r>
      <w:r>
        <w:rPr>
          <w:rFonts w:ascii="Verdana" w:hAnsi="Verdana"/>
          <w:sz w:val="20"/>
        </w:rPr>
        <w:t xml:space="preserve">owych </w:t>
      </w:r>
      <w:r w:rsidR="00867CDB">
        <w:rPr>
          <w:rFonts w:ascii="Verdana" w:hAnsi="Verdana"/>
          <w:sz w:val="20"/>
        </w:rPr>
        <w:t>od środków przekazanych przez Zleceniodawc</w:t>
      </w:r>
      <w:r>
        <w:rPr>
          <w:rFonts w:ascii="Verdana" w:hAnsi="Verdana"/>
          <w:sz w:val="20"/>
        </w:rPr>
        <w:t>ę</w:t>
      </w:r>
      <w:r w:rsidR="00867CDB">
        <w:rPr>
          <w:rFonts w:ascii="Verdana" w:hAnsi="Verdana"/>
          <w:sz w:val="20"/>
        </w:rPr>
        <w:t>, na realizację zadania publicznego wyłącznie na zasadach określonych w umowie.</w:t>
      </w:r>
    </w:p>
    <w:p w:rsidR="00BA6739" w:rsidRDefault="00BA6739" w:rsidP="005548B7">
      <w:pPr>
        <w:pStyle w:val="Tekstpodstawowy"/>
        <w:rPr>
          <w:rFonts w:ascii="Verdana" w:hAnsi="Verdana"/>
          <w:i/>
          <w:sz w:val="20"/>
        </w:rPr>
      </w:pPr>
    </w:p>
    <w:p w:rsidR="00BA6739" w:rsidRPr="005548B7" w:rsidRDefault="00867CDB" w:rsidP="005548B7">
      <w:pPr>
        <w:pStyle w:val="Tekstpodstawowy"/>
        <w:rPr>
          <w:rFonts w:ascii="Verdana" w:hAnsi="Verdana"/>
          <w:sz w:val="20"/>
        </w:rPr>
      </w:pPr>
      <w:r>
        <w:rPr>
          <w:rFonts w:ascii="Verdana" w:hAnsi="Verdana"/>
          <w:sz w:val="20"/>
        </w:rPr>
        <w:t>1</w:t>
      </w:r>
      <w:r w:rsidR="001C36A5">
        <w:rPr>
          <w:rFonts w:ascii="Verdana" w:hAnsi="Verdana"/>
          <w:sz w:val="20"/>
        </w:rPr>
        <w:t>7</w:t>
      </w:r>
      <w:r>
        <w:rPr>
          <w:rFonts w:ascii="Verdana" w:hAnsi="Verdana"/>
          <w:sz w:val="20"/>
        </w:rPr>
        <w:t xml:space="preserve">. Niewykorzystane przychody Zleceniobiorca zwraca Zleceniodawcy na zasadach określonych w </w:t>
      </w:r>
      <w:r w:rsidRPr="005548B7">
        <w:rPr>
          <w:rFonts w:ascii="Verdana" w:hAnsi="Verdana"/>
          <w:sz w:val="20"/>
        </w:rPr>
        <w:t xml:space="preserve">§ 10 </w:t>
      </w:r>
      <w:r>
        <w:rPr>
          <w:rFonts w:ascii="Verdana" w:hAnsi="Verdana"/>
          <w:sz w:val="20"/>
        </w:rPr>
        <w:t>umowy.</w:t>
      </w:r>
    </w:p>
    <w:p w:rsidR="00BA6739" w:rsidRPr="005548B7" w:rsidRDefault="00BA6739" w:rsidP="005548B7">
      <w:pPr>
        <w:pStyle w:val="Tekstpodstawowy"/>
        <w:rPr>
          <w:rFonts w:ascii="Verdana" w:hAnsi="Verdana"/>
          <w:sz w:val="20"/>
        </w:rPr>
      </w:pPr>
    </w:p>
    <w:p w:rsidR="00BA6739" w:rsidRPr="005548B7" w:rsidRDefault="005548B7" w:rsidP="005548B7">
      <w:pPr>
        <w:pStyle w:val="Tekstpodstawowy"/>
        <w:rPr>
          <w:rFonts w:ascii="Verdana" w:hAnsi="Verdana"/>
          <w:sz w:val="20"/>
        </w:rPr>
      </w:pPr>
      <w:r>
        <w:rPr>
          <w:rFonts w:ascii="Verdana" w:hAnsi="Verdana"/>
          <w:sz w:val="20"/>
        </w:rPr>
        <w:t>1</w:t>
      </w:r>
      <w:r w:rsidR="001C36A5">
        <w:rPr>
          <w:rFonts w:ascii="Verdana" w:hAnsi="Verdana"/>
          <w:sz w:val="20"/>
        </w:rPr>
        <w:t>8</w:t>
      </w:r>
      <w:r w:rsidR="00867CDB">
        <w:rPr>
          <w:rFonts w:ascii="Verdana" w:hAnsi="Verdana"/>
          <w:sz w:val="20"/>
        </w:rPr>
        <w:t xml:space="preserve">. Wydatkowanie osiągniętych przychodów, w tym także odsetek bankowych od </w:t>
      </w:r>
      <w:r w:rsidR="0083508C">
        <w:rPr>
          <w:rFonts w:ascii="Verdana" w:hAnsi="Verdana"/>
          <w:sz w:val="20"/>
        </w:rPr>
        <w:t xml:space="preserve"> </w:t>
      </w:r>
      <w:r w:rsidR="00867CDB">
        <w:rPr>
          <w:rFonts w:ascii="Verdana" w:hAnsi="Verdana"/>
          <w:sz w:val="20"/>
        </w:rPr>
        <w:t>środków przekazanych przez Zleceniodawcę, z naruszeniem postanowień ust. 1</w:t>
      </w:r>
      <w:r w:rsidR="001C36A5">
        <w:rPr>
          <w:rFonts w:ascii="Verdana" w:hAnsi="Verdana"/>
          <w:sz w:val="20"/>
        </w:rPr>
        <w:t>5</w:t>
      </w:r>
      <w:r w:rsidR="00867CDB">
        <w:rPr>
          <w:rFonts w:ascii="Verdana" w:hAnsi="Verdana"/>
          <w:sz w:val="20"/>
        </w:rPr>
        <w:t xml:space="preserve"> lub </w:t>
      </w:r>
      <w:r>
        <w:rPr>
          <w:rFonts w:ascii="Verdana" w:hAnsi="Verdana"/>
          <w:sz w:val="20"/>
        </w:rPr>
        <w:t xml:space="preserve">ust. </w:t>
      </w:r>
      <w:r w:rsidR="00867CDB">
        <w:rPr>
          <w:rFonts w:ascii="Verdana" w:hAnsi="Verdana"/>
          <w:sz w:val="20"/>
        </w:rPr>
        <w:t>1</w:t>
      </w:r>
      <w:r w:rsidR="001C36A5">
        <w:rPr>
          <w:rFonts w:ascii="Verdana" w:hAnsi="Verdana"/>
          <w:sz w:val="20"/>
        </w:rPr>
        <w:t>6</w:t>
      </w:r>
      <w:r w:rsidR="00867CDB">
        <w:rPr>
          <w:rFonts w:ascii="Verdana" w:hAnsi="Verdana"/>
          <w:sz w:val="20"/>
        </w:rPr>
        <w:t>, uznaje się za dotację pobraną w nadmiernej wysokości.</w:t>
      </w:r>
    </w:p>
    <w:p w:rsidR="00BA6739" w:rsidRPr="005548B7" w:rsidRDefault="00BA6739" w:rsidP="005548B7">
      <w:pPr>
        <w:pStyle w:val="Tekstpodstawowy"/>
        <w:rPr>
          <w:rFonts w:ascii="Verdana" w:hAnsi="Verdana"/>
          <w:sz w:val="20"/>
        </w:rPr>
      </w:pPr>
    </w:p>
    <w:p w:rsidR="00BA6739" w:rsidRDefault="00BA6739" w:rsidP="005548B7">
      <w:pPr>
        <w:pStyle w:val="Bezodstpw"/>
        <w:tabs>
          <w:tab w:val="left" w:pos="284"/>
        </w:tabs>
        <w:ind w:left="60"/>
        <w:jc w:val="both"/>
        <w:rPr>
          <w:rFonts w:ascii="Verdana" w:hAnsi="Verdana"/>
          <w:color w:val="7030A0"/>
          <w:sz w:val="20"/>
          <w:szCs w:val="20"/>
        </w:rPr>
      </w:pPr>
    </w:p>
    <w:p w:rsidR="00BA6739" w:rsidRDefault="00BA6739">
      <w:pPr>
        <w:pStyle w:val="Tekstpodstawowy"/>
        <w:rPr>
          <w:rFonts w:ascii="Verdana" w:hAnsi="Verdana"/>
          <w:color w:val="FF0000"/>
          <w:sz w:val="20"/>
        </w:rPr>
      </w:pPr>
    </w:p>
    <w:p w:rsidR="00BA6739" w:rsidRDefault="00BA6739">
      <w:pPr>
        <w:pStyle w:val="Tekstpodstawowy"/>
        <w:rPr>
          <w:rFonts w:ascii="Verdana" w:hAnsi="Verdana"/>
          <w:color w:val="FF0000"/>
          <w:sz w:val="20"/>
        </w:rPr>
      </w:pPr>
    </w:p>
    <w:p w:rsidR="005548B7" w:rsidRDefault="005548B7">
      <w:pPr>
        <w:pStyle w:val="Tekstpodstawowy"/>
        <w:rPr>
          <w:rFonts w:ascii="Verdana" w:hAnsi="Verdana"/>
          <w:color w:val="FF0000"/>
          <w:sz w:val="20"/>
        </w:rPr>
      </w:pPr>
    </w:p>
    <w:p w:rsidR="00BA6739" w:rsidRDefault="00867CDB">
      <w:pPr>
        <w:jc w:val="center"/>
        <w:rPr>
          <w:rFonts w:ascii="Verdana" w:hAnsi="Verdana"/>
          <w:b/>
          <w:color w:val="7030A0"/>
          <w:sz w:val="20"/>
          <w:szCs w:val="20"/>
        </w:rPr>
      </w:pPr>
      <w:r>
        <w:rPr>
          <w:rFonts w:ascii="Verdana" w:hAnsi="Verdana"/>
          <w:b/>
          <w:color w:val="000000"/>
          <w:sz w:val="20"/>
          <w:szCs w:val="20"/>
        </w:rPr>
        <w:t>§ 3</w:t>
      </w:r>
    </w:p>
    <w:p w:rsidR="00BA6739" w:rsidRDefault="00867CDB">
      <w:pPr>
        <w:jc w:val="center"/>
        <w:rPr>
          <w:rFonts w:ascii="Verdana" w:hAnsi="Verdana"/>
          <w:b/>
          <w:color w:val="7030A0"/>
          <w:sz w:val="20"/>
          <w:szCs w:val="20"/>
        </w:rPr>
      </w:pPr>
      <w:r>
        <w:rPr>
          <w:rFonts w:ascii="Verdana" w:hAnsi="Verdana"/>
          <w:b/>
          <w:color w:val="000000"/>
          <w:sz w:val="20"/>
          <w:szCs w:val="20"/>
        </w:rPr>
        <w:t>Finansowanie zadania publicznego</w:t>
      </w:r>
    </w:p>
    <w:p w:rsidR="00BA6739" w:rsidRDefault="00867CDB" w:rsidP="00563826">
      <w:pPr>
        <w:numPr>
          <w:ilvl w:val="0"/>
          <w:numId w:val="25"/>
        </w:numPr>
        <w:spacing w:after="0" w:line="240" w:lineRule="auto"/>
        <w:jc w:val="both"/>
      </w:pPr>
      <w:r>
        <w:rPr>
          <w:rFonts w:ascii="Verdana" w:hAnsi="Verdana" w:cs="Verdana"/>
          <w:sz w:val="20"/>
          <w:szCs w:val="20"/>
        </w:rPr>
        <w:t xml:space="preserve">Zleceniodawca zabezpieczył w budżecie Powiatu Wielickiego na realizację zadania </w:t>
      </w:r>
      <w:r w:rsidR="000E2258">
        <w:rPr>
          <w:rFonts w:ascii="Verdana" w:hAnsi="Verdana" w:cs="Verdana"/>
          <w:sz w:val="20"/>
          <w:szCs w:val="20"/>
        </w:rPr>
        <w:br/>
      </w:r>
      <w:r>
        <w:rPr>
          <w:rFonts w:ascii="Verdana" w:hAnsi="Verdana" w:cs="Verdana"/>
          <w:sz w:val="20"/>
          <w:szCs w:val="20"/>
        </w:rPr>
        <w:t>w latach 2020-2024 kwotę 3.528.000,00</w:t>
      </w:r>
      <w:r w:rsidR="00464E6C">
        <w:rPr>
          <w:rFonts w:ascii="Verdana" w:hAnsi="Verdana" w:cs="Verdana"/>
          <w:sz w:val="20"/>
          <w:szCs w:val="20"/>
        </w:rPr>
        <w:t xml:space="preserve"> zł</w:t>
      </w:r>
      <w:r>
        <w:rPr>
          <w:rFonts w:ascii="Verdana" w:hAnsi="Verdana" w:cs="Verdana"/>
          <w:sz w:val="20"/>
          <w:szCs w:val="20"/>
        </w:rPr>
        <w:t xml:space="preserve"> (słownie: trzy miliony pięćs</w:t>
      </w:r>
      <w:r w:rsidR="000E2258">
        <w:rPr>
          <w:rFonts w:ascii="Verdana" w:hAnsi="Verdana" w:cs="Verdana"/>
          <w:sz w:val="20"/>
          <w:szCs w:val="20"/>
        </w:rPr>
        <w:t xml:space="preserve">et dwadzieścia osiem tysięcy zł </w:t>
      </w:r>
      <w:r>
        <w:rPr>
          <w:rFonts w:ascii="Verdana" w:hAnsi="Verdana" w:cs="Verdana"/>
          <w:sz w:val="20"/>
          <w:szCs w:val="20"/>
        </w:rPr>
        <w:t>00/100</w:t>
      </w:r>
      <w:r w:rsidR="000E2258">
        <w:rPr>
          <w:rFonts w:ascii="Verdana" w:hAnsi="Verdana" w:cs="Verdana"/>
          <w:sz w:val="20"/>
          <w:szCs w:val="20"/>
        </w:rPr>
        <w:t>)</w:t>
      </w:r>
      <w:r w:rsidR="00464E6C">
        <w:rPr>
          <w:rFonts w:ascii="Verdana" w:hAnsi="Verdana" w:cs="Verdana"/>
          <w:sz w:val="20"/>
          <w:szCs w:val="20"/>
        </w:rPr>
        <w:t>.</w:t>
      </w:r>
      <w:r>
        <w:rPr>
          <w:rFonts w:ascii="Verdana" w:hAnsi="Verdana" w:cs="Verdana"/>
          <w:sz w:val="20"/>
          <w:szCs w:val="20"/>
        </w:rPr>
        <w:t xml:space="preserve">  </w:t>
      </w:r>
    </w:p>
    <w:p w:rsidR="00BA6739" w:rsidRDefault="00BA6739">
      <w:pPr>
        <w:spacing w:after="0" w:line="240" w:lineRule="auto"/>
        <w:ind w:left="357"/>
        <w:jc w:val="both"/>
        <w:rPr>
          <w:rFonts w:ascii="Verdana" w:hAnsi="Verdana" w:cs="Verdana"/>
          <w:sz w:val="20"/>
          <w:szCs w:val="20"/>
        </w:rPr>
      </w:pPr>
    </w:p>
    <w:p w:rsidR="00BA6739" w:rsidRDefault="00867CDB">
      <w:pPr>
        <w:pStyle w:val="Akapitzlist"/>
        <w:spacing w:after="0" w:line="240" w:lineRule="auto"/>
        <w:ind w:left="0"/>
        <w:jc w:val="both"/>
      </w:pPr>
      <w:r>
        <w:rPr>
          <w:rFonts w:ascii="Verdana" w:hAnsi="Verdana"/>
          <w:sz w:val="20"/>
          <w:szCs w:val="20"/>
        </w:rPr>
        <w:t>2. Roczna kwota dotacji wynosić będzie</w:t>
      </w:r>
      <w:r w:rsidR="0065256F">
        <w:rPr>
          <w:rFonts w:ascii="Verdana" w:hAnsi="Verdana"/>
          <w:sz w:val="20"/>
          <w:szCs w:val="20"/>
        </w:rPr>
        <w:t xml:space="preserve"> z zastrzeżeniem ust. 5,7 i 8</w:t>
      </w:r>
      <w:r>
        <w:rPr>
          <w:rFonts w:ascii="Verdana" w:hAnsi="Verdana"/>
          <w:sz w:val="20"/>
          <w:szCs w:val="20"/>
        </w:rPr>
        <w:t>:</w:t>
      </w:r>
    </w:p>
    <w:p w:rsidR="00BA6739" w:rsidRDefault="000E2258" w:rsidP="00563826">
      <w:pPr>
        <w:pStyle w:val="Akapitzlist"/>
        <w:numPr>
          <w:ilvl w:val="0"/>
          <w:numId w:val="26"/>
        </w:numPr>
        <w:spacing w:after="0" w:line="240" w:lineRule="auto"/>
        <w:ind w:left="1134" w:hanging="425"/>
        <w:jc w:val="both"/>
        <w:rPr>
          <w:rFonts w:ascii="Verdana" w:hAnsi="Verdana"/>
          <w:sz w:val="20"/>
          <w:szCs w:val="20"/>
        </w:rPr>
      </w:pPr>
      <w:r>
        <w:rPr>
          <w:rFonts w:ascii="Verdana" w:hAnsi="Verdana"/>
          <w:sz w:val="20"/>
          <w:szCs w:val="20"/>
        </w:rPr>
        <w:t>w 2020 roku 672.000,00 zł</w:t>
      </w:r>
    </w:p>
    <w:p w:rsidR="00BA6739" w:rsidRDefault="000E2258" w:rsidP="00563826">
      <w:pPr>
        <w:pStyle w:val="Akapitzlist"/>
        <w:numPr>
          <w:ilvl w:val="0"/>
          <w:numId w:val="26"/>
        </w:numPr>
        <w:spacing w:after="0" w:line="240" w:lineRule="auto"/>
        <w:ind w:left="1134" w:hanging="425"/>
        <w:jc w:val="both"/>
        <w:rPr>
          <w:rFonts w:ascii="Verdana" w:hAnsi="Verdana"/>
          <w:sz w:val="20"/>
          <w:szCs w:val="20"/>
        </w:rPr>
      </w:pPr>
      <w:r>
        <w:rPr>
          <w:rFonts w:ascii="Verdana" w:hAnsi="Verdana"/>
          <w:sz w:val="20"/>
          <w:szCs w:val="20"/>
        </w:rPr>
        <w:t>w 2021 roku 688.800,00 zł</w:t>
      </w:r>
    </w:p>
    <w:p w:rsidR="00BA6739" w:rsidRDefault="000E2258" w:rsidP="00563826">
      <w:pPr>
        <w:pStyle w:val="Akapitzlist"/>
        <w:numPr>
          <w:ilvl w:val="0"/>
          <w:numId w:val="26"/>
        </w:numPr>
        <w:spacing w:after="0" w:line="240" w:lineRule="auto"/>
        <w:ind w:left="1134" w:hanging="425"/>
        <w:jc w:val="both"/>
        <w:rPr>
          <w:rFonts w:ascii="Verdana" w:hAnsi="Verdana"/>
          <w:sz w:val="20"/>
          <w:szCs w:val="20"/>
        </w:rPr>
      </w:pPr>
      <w:r>
        <w:rPr>
          <w:rFonts w:ascii="Verdana" w:hAnsi="Verdana"/>
          <w:sz w:val="20"/>
          <w:szCs w:val="20"/>
        </w:rPr>
        <w:t>w 2022 roku 705.600,00 zł</w:t>
      </w:r>
    </w:p>
    <w:p w:rsidR="00BA6739" w:rsidRDefault="000E2258" w:rsidP="00563826">
      <w:pPr>
        <w:pStyle w:val="Akapitzlist"/>
        <w:numPr>
          <w:ilvl w:val="0"/>
          <w:numId w:val="26"/>
        </w:numPr>
        <w:spacing w:after="0" w:line="240" w:lineRule="auto"/>
        <w:ind w:left="1134" w:hanging="425"/>
        <w:jc w:val="both"/>
        <w:rPr>
          <w:rFonts w:ascii="Verdana" w:hAnsi="Verdana"/>
          <w:sz w:val="20"/>
          <w:szCs w:val="20"/>
        </w:rPr>
      </w:pPr>
      <w:r>
        <w:rPr>
          <w:rFonts w:ascii="Verdana" w:hAnsi="Verdana"/>
          <w:sz w:val="20"/>
          <w:szCs w:val="20"/>
        </w:rPr>
        <w:t>w 2023 roku 722.400,00 zł</w:t>
      </w:r>
    </w:p>
    <w:p w:rsidR="00BA6739" w:rsidRDefault="00867CDB" w:rsidP="00563826">
      <w:pPr>
        <w:pStyle w:val="Akapitzlist"/>
        <w:numPr>
          <w:ilvl w:val="0"/>
          <w:numId w:val="26"/>
        </w:numPr>
        <w:spacing w:after="0" w:line="240" w:lineRule="auto"/>
        <w:ind w:left="1134" w:hanging="425"/>
        <w:jc w:val="both"/>
      </w:pPr>
      <w:r>
        <w:rPr>
          <w:rFonts w:ascii="Verdana" w:hAnsi="Verdana"/>
          <w:sz w:val="20"/>
          <w:szCs w:val="20"/>
        </w:rPr>
        <w:t>w 2024 roku 739.200,00 zł</w:t>
      </w:r>
    </w:p>
    <w:p w:rsidR="00BA6739" w:rsidRDefault="00BA6739">
      <w:pPr>
        <w:pStyle w:val="Akapitzlist"/>
        <w:spacing w:after="0" w:line="240" w:lineRule="auto"/>
        <w:ind w:left="1637"/>
        <w:jc w:val="both"/>
        <w:rPr>
          <w:rFonts w:ascii="Verdana" w:hAnsi="Verdana"/>
          <w:sz w:val="20"/>
          <w:szCs w:val="20"/>
        </w:rPr>
      </w:pPr>
    </w:p>
    <w:p w:rsidR="00BA6739" w:rsidRDefault="00867CDB">
      <w:pPr>
        <w:pStyle w:val="Akapitzlist"/>
        <w:spacing w:after="0" w:line="240" w:lineRule="auto"/>
        <w:ind w:left="0"/>
        <w:jc w:val="both"/>
      </w:pPr>
      <w:r>
        <w:rPr>
          <w:rFonts w:ascii="Verdana" w:hAnsi="Verdana"/>
          <w:sz w:val="20"/>
          <w:szCs w:val="20"/>
        </w:rPr>
        <w:t xml:space="preserve">3. Miesięczna kwota dotacji na dziecko umieszczone w placówce wynosić będzie: </w:t>
      </w:r>
    </w:p>
    <w:p w:rsidR="00BA6739" w:rsidRDefault="000E2258" w:rsidP="00563826">
      <w:pPr>
        <w:pStyle w:val="Akapitzlist"/>
        <w:numPr>
          <w:ilvl w:val="0"/>
          <w:numId w:val="27"/>
        </w:numPr>
        <w:spacing w:after="0" w:line="240" w:lineRule="auto"/>
        <w:jc w:val="both"/>
        <w:rPr>
          <w:rFonts w:ascii="Verdana" w:hAnsi="Verdana"/>
          <w:sz w:val="20"/>
          <w:szCs w:val="20"/>
        </w:rPr>
      </w:pPr>
      <w:r>
        <w:rPr>
          <w:rFonts w:ascii="Verdana" w:hAnsi="Verdana"/>
          <w:sz w:val="20"/>
          <w:szCs w:val="20"/>
        </w:rPr>
        <w:t>w 2020 roku 4.000,00 zł</w:t>
      </w:r>
    </w:p>
    <w:p w:rsidR="00BA6739" w:rsidRDefault="000E2258" w:rsidP="00563826">
      <w:pPr>
        <w:pStyle w:val="Akapitzlist"/>
        <w:numPr>
          <w:ilvl w:val="0"/>
          <w:numId w:val="27"/>
        </w:numPr>
        <w:spacing w:after="0" w:line="240" w:lineRule="auto"/>
        <w:jc w:val="both"/>
        <w:rPr>
          <w:rFonts w:ascii="Verdana" w:hAnsi="Verdana"/>
          <w:sz w:val="20"/>
          <w:szCs w:val="20"/>
        </w:rPr>
      </w:pPr>
      <w:r>
        <w:rPr>
          <w:rFonts w:ascii="Verdana" w:hAnsi="Verdana"/>
          <w:sz w:val="20"/>
          <w:szCs w:val="20"/>
        </w:rPr>
        <w:t>w 2021 roku 4.100,00 zł</w:t>
      </w:r>
    </w:p>
    <w:p w:rsidR="00BA6739" w:rsidRDefault="00867CDB" w:rsidP="00563826">
      <w:pPr>
        <w:pStyle w:val="Akapitzlist"/>
        <w:numPr>
          <w:ilvl w:val="0"/>
          <w:numId w:val="27"/>
        </w:numPr>
        <w:spacing w:after="0" w:line="240" w:lineRule="auto"/>
        <w:jc w:val="both"/>
      </w:pPr>
      <w:r>
        <w:rPr>
          <w:rFonts w:ascii="Verdana" w:hAnsi="Verdana"/>
          <w:sz w:val="20"/>
          <w:szCs w:val="20"/>
        </w:rPr>
        <w:t>w 2022 roku 4.200,00 zł</w:t>
      </w:r>
    </w:p>
    <w:p w:rsidR="00BA6739" w:rsidRDefault="000E2258" w:rsidP="00563826">
      <w:pPr>
        <w:pStyle w:val="Akapitzlist"/>
        <w:numPr>
          <w:ilvl w:val="0"/>
          <w:numId w:val="27"/>
        </w:numPr>
        <w:spacing w:after="0" w:line="240" w:lineRule="auto"/>
        <w:jc w:val="both"/>
        <w:rPr>
          <w:rFonts w:ascii="Verdana" w:hAnsi="Verdana"/>
          <w:sz w:val="20"/>
          <w:szCs w:val="20"/>
        </w:rPr>
      </w:pPr>
      <w:r>
        <w:rPr>
          <w:rFonts w:ascii="Verdana" w:hAnsi="Verdana"/>
          <w:sz w:val="20"/>
          <w:szCs w:val="20"/>
        </w:rPr>
        <w:t>w 2023 roku 4.300,00 zł</w:t>
      </w:r>
      <w:r w:rsidR="00867CDB">
        <w:rPr>
          <w:rFonts w:ascii="Verdana" w:hAnsi="Verdana"/>
          <w:sz w:val="20"/>
          <w:szCs w:val="20"/>
        </w:rPr>
        <w:t xml:space="preserve"> </w:t>
      </w:r>
    </w:p>
    <w:p w:rsidR="00BA6739" w:rsidRDefault="000E2258" w:rsidP="00563826">
      <w:pPr>
        <w:pStyle w:val="Akapitzlist"/>
        <w:numPr>
          <w:ilvl w:val="0"/>
          <w:numId w:val="27"/>
        </w:numPr>
        <w:spacing w:after="0" w:line="240" w:lineRule="auto"/>
        <w:jc w:val="both"/>
        <w:rPr>
          <w:rFonts w:ascii="Verdana" w:hAnsi="Verdana"/>
          <w:sz w:val="20"/>
          <w:szCs w:val="20"/>
        </w:rPr>
      </w:pPr>
      <w:r>
        <w:rPr>
          <w:rFonts w:ascii="Verdana" w:hAnsi="Verdana"/>
          <w:sz w:val="20"/>
          <w:szCs w:val="20"/>
        </w:rPr>
        <w:t>w 2024 roku 4.400,00 zł</w:t>
      </w:r>
    </w:p>
    <w:p w:rsidR="00BA6739" w:rsidRDefault="00BA6739">
      <w:pPr>
        <w:pStyle w:val="Bezodstpw"/>
        <w:spacing w:line="276" w:lineRule="auto"/>
        <w:rPr>
          <w:rFonts w:ascii="Verdana" w:hAnsi="Verdana"/>
          <w:sz w:val="20"/>
          <w:szCs w:val="20"/>
        </w:rPr>
      </w:pPr>
    </w:p>
    <w:p w:rsidR="00BA6739" w:rsidRPr="0083508C" w:rsidRDefault="00867CDB" w:rsidP="0083508C">
      <w:pPr>
        <w:pStyle w:val="Bezodstpw"/>
        <w:ind w:left="284" w:hanging="284"/>
        <w:jc w:val="both"/>
        <w:rPr>
          <w:rFonts w:ascii="Verdana" w:hAnsi="Verdana"/>
          <w:sz w:val="20"/>
          <w:szCs w:val="20"/>
        </w:rPr>
      </w:pPr>
      <w:r w:rsidRPr="0083508C">
        <w:rPr>
          <w:rFonts w:ascii="Verdana" w:hAnsi="Verdana"/>
          <w:sz w:val="20"/>
          <w:szCs w:val="20"/>
        </w:rPr>
        <w:t xml:space="preserve">4. Dotacja wpłacana będzie Zleceniobiorcy w terminach miesięcznych z góry do 10 </w:t>
      </w:r>
      <w:r w:rsidR="0083508C" w:rsidRPr="0083508C">
        <w:rPr>
          <w:rFonts w:ascii="Verdana" w:hAnsi="Verdana"/>
          <w:sz w:val="20"/>
          <w:szCs w:val="20"/>
        </w:rPr>
        <w:t>dnia</w:t>
      </w:r>
      <w:r w:rsidR="0083508C">
        <w:rPr>
          <w:rFonts w:ascii="Verdana" w:hAnsi="Verdana"/>
          <w:sz w:val="20"/>
          <w:szCs w:val="20"/>
        </w:rPr>
        <w:t xml:space="preserve"> </w:t>
      </w:r>
      <w:r w:rsidRPr="0083508C">
        <w:rPr>
          <w:rFonts w:ascii="Verdana" w:hAnsi="Verdana"/>
          <w:sz w:val="20"/>
          <w:szCs w:val="20"/>
        </w:rPr>
        <w:t>każdego miesiąca.</w:t>
      </w:r>
    </w:p>
    <w:p w:rsidR="00BA6739" w:rsidRDefault="00BA6739" w:rsidP="0083508C">
      <w:pPr>
        <w:pStyle w:val="Bezodstpw"/>
        <w:ind w:left="284" w:hanging="284"/>
        <w:jc w:val="both"/>
        <w:rPr>
          <w:rFonts w:ascii="Verdana" w:hAnsi="Verdana"/>
          <w:sz w:val="20"/>
          <w:szCs w:val="20"/>
        </w:rPr>
      </w:pPr>
    </w:p>
    <w:p w:rsidR="006F633D" w:rsidRDefault="00867CDB" w:rsidP="0083508C">
      <w:pPr>
        <w:pStyle w:val="Akapitzlist1"/>
        <w:spacing w:after="0" w:line="240" w:lineRule="auto"/>
        <w:ind w:left="284" w:hanging="284"/>
        <w:jc w:val="both"/>
      </w:pPr>
      <w:r>
        <w:rPr>
          <w:rFonts w:ascii="Verdana" w:hAnsi="Verdana" w:cs="Verdana"/>
          <w:sz w:val="20"/>
          <w:szCs w:val="20"/>
        </w:rPr>
        <w:t xml:space="preserve">5. </w:t>
      </w:r>
      <w:r w:rsidR="006F633D">
        <w:rPr>
          <w:rFonts w:ascii="Verdana" w:hAnsi="Verdana" w:cs="Verdana"/>
          <w:sz w:val="20"/>
          <w:szCs w:val="20"/>
        </w:rPr>
        <w:t xml:space="preserve">Liczba dzieci, na które przysługiwać będzie dotacja w danym miesiącu kalendarzowym określona zostanie na podstawie pisemnej informacji o liczbie dzieci przebywających     </w:t>
      </w:r>
      <w:r w:rsidR="006F633D">
        <w:rPr>
          <w:rFonts w:ascii="Verdana" w:hAnsi="Verdana" w:cs="Verdana"/>
          <w:sz w:val="20"/>
          <w:szCs w:val="20"/>
        </w:rPr>
        <w:br/>
      </w:r>
      <w:r w:rsidR="006F633D" w:rsidRPr="00DC6AE7">
        <w:rPr>
          <w:rFonts w:ascii="Verdana" w:hAnsi="Verdana" w:cs="Verdana"/>
          <w:sz w:val="20"/>
          <w:szCs w:val="20"/>
        </w:rPr>
        <w:t xml:space="preserve">w Placówce, oraz w placówkach, o których mowa w ust. </w:t>
      </w:r>
      <w:r w:rsidR="0065256F">
        <w:rPr>
          <w:rFonts w:ascii="Verdana" w:hAnsi="Verdana" w:cs="Verdana"/>
          <w:sz w:val="20"/>
          <w:szCs w:val="20"/>
        </w:rPr>
        <w:t>8</w:t>
      </w:r>
      <w:r w:rsidR="006F633D" w:rsidRPr="00DC6AE7">
        <w:rPr>
          <w:rFonts w:ascii="Verdana" w:hAnsi="Verdana" w:cs="Verdana"/>
          <w:sz w:val="20"/>
          <w:szCs w:val="20"/>
        </w:rPr>
        <w:t xml:space="preserve">, </w:t>
      </w:r>
      <w:r w:rsidR="006F633D">
        <w:rPr>
          <w:rFonts w:ascii="Verdana" w:hAnsi="Verdana" w:cs="Verdana"/>
          <w:sz w:val="20"/>
          <w:szCs w:val="20"/>
        </w:rPr>
        <w:t xml:space="preserve">liczbie dni i dzieci urlopowanych - </w:t>
      </w:r>
      <w:r w:rsidR="006F633D" w:rsidRPr="00DC6AE7">
        <w:rPr>
          <w:rFonts w:ascii="Verdana" w:hAnsi="Verdana" w:cs="Verdana"/>
          <w:sz w:val="20"/>
          <w:szCs w:val="20"/>
        </w:rPr>
        <w:t>przekazanej przez</w:t>
      </w:r>
      <w:r w:rsidR="006F633D">
        <w:rPr>
          <w:rFonts w:ascii="Verdana" w:hAnsi="Verdana" w:cs="Verdana"/>
          <w:sz w:val="20"/>
          <w:szCs w:val="20"/>
        </w:rPr>
        <w:t xml:space="preserve"> Zleceniobiorcę do Powiatowego Centrum Pomocy Rodzinie w Wieliczce do 5 dnia każdego miesiąca, zgodnie ze wzorem stanowiącym </w:t>
      </w:r>
      <w:r w:rsidR="006F633D" w:rsidRPr="00D636EE">
        <w:rPr>
          <w:rFonts w:ascii="Verdana" w:hAnsi="Verdana" w:cs="Verdana"/>
          <w:b/>
          <w:sz w:val="20"/>
          <w:szCs w:val="20"/>
        </w:rPr>
        <w:t xml:space="preserve">załącznik nr </w:t>
      </w:r>
      <w:r w:rsidR="00D636EE" w:rsidRPr="00D636EE">
        <w:rPr>
          <w:rFonts w:ascii="Verdana" w:hAnsi="Verdana" w:cs="Verdana"/>
          <w:b/>
          <w:sz w:val="20"/>
          <w:szCs w:val="20"/>
        </w:rPr>
        <w:t>10</w:t>
      </w:r>
      <w:r w:rsidR="006F633D">
        <w:rPr>
          <w:rFonts w:ascii="Verdana" w:hAnsi="Verdana" w:cs="Verdana"/>
          <w:sz w:val="20"/>
          <w:szCs w:val="20"/>
        </w:rPr>
        <w:t xml:space="preserve"> do umowy.</w:t>
      </w:r>
    </w:p>
    <w:p w:rsidR="00BA6739" w:rsidRDefault="00BA6739" w:rsidP="0083508C">
      <w:pPr>
        <w:pStyle w:val="Akapitzlist"/>
        <w:spacing w:after="0" w:line="240" w:lineRule="auto"/>
        <w:ind w:left="284" w:hanging="284"/>
        <w:jc w:val="both"/>
      </w:pPr>
    </w:p>
    <w:p w:rsidR="00BA6739" w:rsidRDefault="00867CDB" w:rsidP="0083508C">
      <w:pPr>
        <w:pStyle w:val="Akapitzlist"/>
        <w:spacing w:after="0" w:line="240" w:lineRule="auto"/>
        <w:ind w:left="284" w:hanging="284"/>
        <w:jc w:val="both"/>
      </w:pPr>
      <w:r>
        <w:rPr>
          <w:rFonts w:ascii="Verdana" w:hAnsi="Verdana" w:cs="Verdana"/>
          <w:sz w:val="20"/>
          <w:szCs w:val="20"/>
        </w:rPr>
        <w:t>6. Dotacja będzie przysługiwała od dnia faktycznego umieszczenia dziecka w placówce do dnia faktycznego opuszczenia placówki przez dziecko, liczona proporcjonalnie do liczby dni</w:t>
      </w:r>
      <w:r w:rsidR="004D4F43">
        <w:rPr>
          <w:rFonts w:ascii="Verdana" w:hAnsi="Verdana" w:cs="Verdana"/>
          <w:sz w:val="20"/>
          <w:szCs w:val="20"/>
        </w:rPr>
        <w:t>,</w:t>
      </w:r>
      <w:r>
        <w:rPr>
          <w:rFonts w:ascii="Verdana" w:hAnsi="Verdana" w:cs="Verdana"/>
          <w:sz w:val="20"/>
          <w:szCs w:val="20"/>
        </w:rPr>
        <w:t xml:space="preserve"> w których dziecko przebywało w placówce.</w:t>
      </w:r>
    </w:p>
    <w:p w:rsidR="00BA6739" w:rsidRDefault="00BA6739">
      <w:pPr>
        <w:pStyle w:val="Akapitzlist"/>
        <w:spacing w:after="0" w:line="240" w:lineRule="auto"/>
        <w:ind w:left="0"/>
        <w:jc w:val="both"/>
        <w:rPr>
          <w:rFonts w:ascii="Verdana" w:hAnsi="Verdana" w:cs="Verdana"/>
          <w:sz w:val="20"/>
          <w:szCs w:val="20"/>
        </w:rPr>
      </w:pPr>
    </w:p>
    <w:p w:rsidR="00BA6739" w:rsidRDefault="00867CDB" w:rsidP="004D4F43">
      <w:pPr>
        <w:spacing w:after="0" w:line="240" w:lineRule="auto"/>
        <w:ind w:left="357" w:hanging="357"/>
        <w:jc w:val="both"/>
      </w:pPr>
      <w:r>
        <w:rPr>
          <w:rFonts w:ascii="Verdana" w:hAnsi="Verdana"/>
          <w:sz w:val="20"/>
          <w:szCs w:val="20"/>
        </w:rPr>
        <w:t>7. W okresie realizacji zadania, dotacja na niewykorzystane miejsca w Placówce tytułem zabezpieczenia kosztów stałych wynosić będzie miesięcznie:</w:t>
      </w:r>
    </w:p>
    <w:p w:rsidR="00BA6739" w:rsidRDefault="00867CDB" w:rsidP="00563826">
      <w:pPr>
        <w:pStyle w:val="Akapitzlist"/>
        <w:numPr>
          <w:ilvl w:val="0"/>
          <w:numId w:val="29"/>
        </w:numPr>
        <w:tabs>
          <w:tab w:val="clear" w:pos="720"/>
          <w:tab w:val="left" w:pos="709"/>
        </w:tabs>
        <w:spacing w:after="0" w:line="240" w:lineRule="auto"/>
        <w:ind w:left="783" w:firstLine="0"/>
        <w:jc w:val="both"/>
      </w:pPr>
      <w:r>
        <w:rPr>
          <w:rFonts w:ascii="Verdana" w:hAnsi="Verdana"/>
          <w:sz w:val="20"/>
          <w:szCs w:val="20"/>
        </w:rPr>
        <w:t>w roku 2020 -  3.200,00 zł</w:t>
      </w:r>
    </w:p>
    <w:p w:rsidR="00BA6739" w:rsidRDefault="003A7FD2" w:rsidP="00563826">
      <w:pPr>
        <w:pStyle w:val="Akapitzlist"/>
        <w:numPr>
          <w:ilvl w:val="0"/>
          <w:numId w:val="29"/>
        </w:numPr>
        <w:tabs>
          <w:tab w:val="clear" w:pos="720"/>
          <w:tab w:val="left" w:pos="709"/>
        </w:tabs>
        <w:spacing w:after="0" w:line="240" w:lineRule="auto"/>
        <w:ind w:left="783" w:firstLine="0"/>
        <w:jc w:val="both"/>
      </w:pPr>
      <w:r>
        <w:rPr>
          <w:rFonts w:ascii="Verdana" w:hAnsi="Verdana"/>
          <w:sz w:val="20"/>
          <w:szCs w:val="20"/>
        </w:rPr>
        <w:t>w roku 2021 – 3.300,00 zł</w:t>
      </w:r>
      <w:r w:rsidR="00867CDB">
        <w:rPr>
          <w:rFonts w:ascii="Verdana" w:hAnsi="Verdana"/>
          <w:sz w:val="20"/>
          <w:szCs w:val="20"/>
        </w:rPr>
        <w:t xml:space="preserve"> </w:t>
      </w:r>
    </w:p>
    <w:p w:rsidR="00BA6739" w:rsidRDefault="00867CDB" w:rsidP="00563826">
      <w:pPr>
        <w:pStyle w:val="Akapitzlist"/>
        <w:numPr>
          <w:ilvl w:val="0"/>
          <w:numId w:val="29"/>
        </w:numPr>
        <w:tabs>
          <w:tab w:val="clear" w:pos="720"/>
          <w:tab w:val="left" w:pos="709"/>
        </w:tabs>
        <w:spacing w:after="0" w:line="240" w:lineRule="auto"/>
        <w:ind w:left="783" w:firstLine="0"/>
        <w:jc w:val="both"/>
      </w:pPr>
      <w:r>
        <w:rPr>
          <w:rFonts w:ascii="Verdana" w:hAnsi="Verdana"/>
          <w:sz w:val="20"/>
          <w:szCs w:val="20"/>
        </w:rPr>
        <w:t>w roku 2022 – 3.400,00 zł</w:t>
      </w:r>
    </w:p>
    <w:p w:rsidR="00BA6739" w:rsidRDefault="00867CDB" w:rsidP="00563826">
      <w:pPr>
        <w:pStyle w:val="Akapitzlist"/>
        <w:numPr>
          <w:ilvl w:val="0"/>
          <w:numId w:val="29"/>
        </w:numPr>
        <w:tabs>
          <w:tab w:val="clear" w:pos="720"/>
          <w:tab w:val="left" w:pos="709"/>
        </w:tabs>
        <w:spacing w:after="0" w:line="240" w:lineRule="auto"/>
        <w:ind w:left="783" w:firstLine="0"/>
        <w:jc w:val="both"/>
      </w:pPr>
      <w:r>
        <w:rPr>
          <w:rFonts w:ascii="Verdana" w:hAnsi="Verdana"/>
          <w:sz w:val="20"/>
          <w:szCs w:val="20"/>
        </w:rPr>
        <w:t>w roku 2023</w:t>
      </w:r>
      <w:r w:rsidR="003A7FD2">
        <w:rPr>
          <w:rFonts w:ascii="Verdana" w:hAnsi="Verdana"/>
          <w:sz w:val="20"/>
          <w:szCs w:val="20"/>
        </w:rPr>
        <w:t xml:space="preserve"> </w:t>
      </w:r>
      <w:r>
        <w:rPr>
          <w:rFonts w:ascii="Verdana" w:hAnsi="Verdana"/>
          <w:sz w:val="20"/>
          <w:szCs w:val="20"/>
        </w:rPr>
        <w:t>– 3.500,00 zł</w:t>
      </w:r>
    </w:p>
    <w:p w:rsidR="00BA6739" w:rsidRDefault="00867CDB" w:rsidP="00563826">
      <w:pPr>
        <w:pStyle w:val="Akapitzlist"/>
        <w:numPr>
          <w:ilvl w:val="0"/>
          <w:numId w:val="29"/>
        </w:numPr>
        <w:tabs>
          <w:tab w:val="clear" w:pos="720"/>
          <w:tab w:val="left" w:pos="709"/>
        </w:tabs>
        <w:spacing w:after="0" w:line="240" w:lineRule="auto"/>
        <w:ind w:left="783" w:firstLine="0"/>
        <w:jc w:val="both"/>
      </w:pPr>
      <w:r>
        <w:rPr>
          <w:rFonts w:ascii="Verdana" w:hAnsi="Verdana" w:cs="Verdana"/>
          <w:sz w:val="20"/>
          <w:szCs w:val="20"/>
        </w:rPr>
        <w:t>w roku 2024</w:t>
      </w:r>
      <w:r w:rsidR="003A7FD2">
        <w:rPr>
          <w:rFonts w:ascii="Verdana" w:hAnsi="Verdana" w:cs="Verdana"/>
          <w:sz w:val="20"/>
          <w:szCs w:val="20"/>
        </w:rPr>
        <w:t xml:space="preserve"> </w:t>
      </w:r>
      <w:r>
        <w:rPr>
          <w:rFonts w:ascii="Verdana" w:hAnsi="Verdana" w:cs="Verdana"/>
          <w:sz w:val="20"/>
          <w:szCs w:val="20"/>
        </w:rPr>
        <w:t>– 3.600,00 zł</w:t>
      </w:r>
    </w:p>
    <w:p w:rsidR="00BA6739" w:rsidRDefault="00BA6739">
      <w:pPr>
        <w:tabs>
          <w:tab w:val="left" w:pos="709"/>
        </w:tabs>
        <w:spacing w:after="0" w:line="240" w:lineRule="auto"/>
        <w:ind w:left="783"/>
        <w:contextualSpacing/>
        <w:jc w:val="both"/>
        <w:rPr>
          <w:rFonts w:ascii="Verdana" w:hAnsi="Verdana"/>
          <w:sz w:val="20"/>
          <w:szCs w:val="20"/>
        </w:rPr>
      </w:pPr>
    </w:p>
    <w:p w:rsidR="00BA6739" w:rsidRDefault="00BA6739">
      <w:pPr>
        <w:spacing w:after="0" w:line="240" w:lineRule="auto"/>
        <w:jc w:val="both"/>
        <w:rPr>
          <w:rFonts w:ascii="Verdana" w:hAnsi="Verdana"/>
          <w:sz w:val="20"/>
          <w:szCs w:val="20"/>
        </w:rPr>
      </w:pPr>
    </w:p>
    <w:p w:rsidR="00BA6739" w:rsidRPr="00601A00" w:rsidRDefault="00867CDB" w:rsidP="0083508C">
      <w:pPr>
        <w:pStyle w:val="Akapitzlist"/>
        <w:spacing w:after="0" w:line="240" w:lineRule="auto"/>
        <w:ind w:left="284" w:hanging="284"/>
        <w:jc w:val="both"/>
      </w:pPr>
      <w:r w:rsidRPr="00601A00">
        <w:rPr>
          <w:rFonts w:ascii="Verdana" w:hAnsi="Verdana"/>
          <w:sz w:val="20"/>
          <w:szCs w:val="20"/>
        </w:rPr>
        <w:t xml:space="preserve">8. W przypadku umieszczenia dziecka w MOW, MOS lub innej instytucji, ośrodku lub placówce zapewniającej całodobową opiekę, Placówce przysługuje dotacja miesięczna </w:t>
      </w:r>
      <w:r w:rsidR="003A7FD2" w:rsidRPr="00601A00">
        <w:rPr>
          <w:rFonts w:ascii="Verdana" w:hAnsi="Verdana"/>
          <w:sz w:val="20"/>
          <w:szCs w:val="20"/>
        </w:rPr>
        <w:br/>
      </w:r>
      <w:r w:rsidRPr="00601A00">
        <w:rPr>
          <w:rFonts w:ascii="Verdana" w:hAnsi="Verdana"/>
          <w:sz w:val="20"/>
          <w:szCs w:val="20"/>
        </w:rPr>
        <w:t xml:space="preserve">w wysokości: </w:t>
      </w:r>
    </w:p>
    <w:p w:rsidR="00BA6739" w:rsidRPr="00601A00" w:rsidRDefault="0065256F" w:rsidP="00563826">
      <w:pPr>
        <w:pStyle w:val="Akapitzlist"/>
        <w:numPr>
          <w:ilvl w:val="0"/>
          <w:numId w:val="30"/>
        </w:numPr>
        <w:spacing w:after="0" w:line="240" w:lineRule="auto"/>
        <w:ind w:left="1077" w:hanging="368"/>
        <w:jc w:val="both"/>
      </w:pPr>
      <w:r>
        <w:rPr>
          <w:rFonts w:ascii="Verdana" w:hAnsi="Verdana"/>
          <w:sz w:val="20"/>
          <w:szCs w:val="20"/>
        </w:rPr>
        <w:t xml:space="preserve">    </w:t>
      </w:r>
      <w:r w:rsidR="00867CDB" w:rsidRPr="00601A00">
        <w:rPr>
          <w:rFonts w:ascii="Verdana" w:hAnsi="Verdana"/>
          <w:sz w:val="20"/>
          <w:szCs w:val="20"/>
        </w:rPr>
        <w:t>w roku 2020 -  3.500,00 zł</w:t>
      </w:r>
    </w:p>
    <w:p w:rsidR="00BA6739" w:rsidRPr="00601A00" w:rsidRDefault="0065256F" w:rsidP="00563826">
      <w:pPr>
        <w:pStyle w:val="Akapitzlist"/>
        <w:numPr>
          <w:ilvl w:val="0"/>
          <w:numId w:val="30"/>
        </w:numPr>
        <w:spacing w:after="0" w:line="240" w:lineRule="auto"/>
        <w:ind w:left="1077" w:hanging="368"/>
        <w:jc w:val="both"/>
      </w:pPr>
      <w:r>
        <w:rPr>
          <w:rFonts w:ascii="Verdana" w:hAnsi="Verdana"/>
          <w:sz w:val="20"/>
          <w:szCs w:val="20"/>
        </w:rPr>
        <w:t xml:space="preserve">    </w:t>
      </w:r>
      <w:r w:rsidR="00867CDB" w:rsidRPr="00601A00">
        <w:rPr>
          <w:rFonts w:ascii="Verdana" w:hAnsi="Verdana"/>
          <w:sz w:val="20"/>
          <w:szCs w:val="20"/>
        </w:rPr>
        <w:t>w roku 2021 – 3.600,00 zł</w:t>
      </w:r>
    </w:p>
    <w:p w:rsidR="00BA6739" w:rsidRPr="00601A00" w:rsidRDefault="0065256F" w:rsidP="00563826">
      <w:pPr>
        <w:pStyle w:val="Akapitzlist"/>
        <w:numPr>
          <w:ilvl w:val="0"/>
          <w:numId w:val="30"/>
        </w:numPr>
        <w:spacing w:after="0" w:line="240" w:lineRule="auto"/>
        <w:ind w:left="1077" w:hanging="368"/>
        <w:jc w:val="both"/>
      </w:pPr>
      <w:r>
        <w:rPr>
          <w:rFonts w:ascii="Verdana" w:hAnsi="Verdana"/>
          <w:sz w:val="20"/>
          <w:szCs w:val="20"/>
        </w:rPr>
        <w:t xml:space="preserve">    </w:t>
      </w:r>
      <w:r w:rsidR="00867CDB" w:rsidRPr="00601A00">
        <w:rPr>
          <w:rFonts w:ascii="Verdana" w:hAnsi="Verdana"/>
          <w:sz w:val="20"/>
          <w:szCs w:val="20"/>
        </w:rPr>
        <w:t>w roku 2022 – 3.700,00 zł</w:t>
      </w:r>
    </w:p>
    <w:p w:rsidR="00BA6739" w:rsidRPr="00601A00" w:rsidRDefault="0065256F" w:rsidP="00563826">
      <w:pPr>
        <w:pStyle w:val="Akapitzlist"/>
        <w:numPr>
          <w:ilvl w:val="0"/>
          <w:numId w:val="30"/>
        </w:numPr>
        <w:spacing w:after="0" w:line="240" w:lineRule="auto"/>
        <w:ind w:left="1077" w:hanging="368"/>
        <w:jc w:val="both"/>
      </w:pPr>
      <w:r>
        <w:rPr>
          <w:rFonts w:ascii="Verdana" w:hAnsi="Verdana"/>
          <w:sz w:val="20"/>
          <w:szCs w:val="20"/>
        </w:rPr>
        <w:t xml:space="preserve">    </w:t>
      </w:r>
      <w:r w:rsidR="00867CDB" w:rsidRPr="00601A00">
        <w:rPr>
          <w:rFonts w:ascii="Verdana" w:hAnsi="Verdana"/>
          <w:sz w:val="20"/>
          <w:szCs w:val="20"/>
        </w:rPr>
        <w:t>w roku 2023 – 3.800,00 zł</w:t>
      </w:r>
    </w:p>
    <w:p w:rsidR="00BA6739" w:rsidRPr="00601A00" w:rsidRDefault="0065256F" w:rsidP="00563826">
      <w:pPr>
        <w:pStyle w:val="Akapitzlist"/>
        <w:numPr>
          <w:ilvl w:val="0"/>
          <w:numId w:val="30"/>
        </w:numPr>
        <w:spacing w:after="0" w:line="240" w:lineRule="auto"/>
        <w:ind w:left="1077" w:hanging="368"/>
        <w:jc w:val="both"/>
      </w:pPr>
      <w:r>
        <w:rPr>
          <w:rFonts w:ascii="Verdana" w:hAnsi="Verdana"/>
          <w:sz w:val="20"/>
          <w:szCs w:val="20"/>
        </w:rPr>
        <w:t xml:space="preserve">    </w:t>
      </w:r>
      <w:r w:rsidR="00867CDB" w:rsidRPr="00601A00">
        <w:rPr>
          <w:rFonts w:ascii="Verdana" w:hAnsi="Verdana"/>
          <w:sz w:val="20"/>
          <w:szCs w:val="20"/>
        </w:rPr>
        <w:t>w roku 2024</w:t>
      </w:r>
      <w:r w:rsidR="00601A00">
        <w:rPr>
          <w:rFonts w:ascii="Verdana" w:hAnsi="Verdana"/>
          <w:sz w:val="20"/>
          <w:szCs w:val="20"/>
        </w:rPr>
        <w:t xml:space="preserve"> </w:t>
      </w:r>
      <w:r w:rsidR="00867CDB" w:rsidRPr="00601A00">
        <w:rPr>
          <w:rFonts w:ascii="Verdana" w:hAnsi="Verdana"/>
          <w:sz w:val="20"/>
          <w:szCs w:val="20"/>
        </w:rPr>
        <w:t>– 3.900,00 zł</w:t>
      </w:r>
    </w:p>
    <w:p w:rsidR="004D4F43" w:rsidRDefault="004D4F43" w:rsidP="004D4F43">
      <w:pPr>
        <w:pStyle w:val="Akapitzlist"/>
        <w:spacing w:after="0" w:line="240" w:lineRule="auto"/>
        <w:ind w:left="1077"/>
        <w:jc w:val="both"/>
        <w:rPr>
          <w:color w:val="FF0000"/>
        </w:rPr>
      </w:pPr>
    </w:p>
    <w:p w:rsidR="00356460" w:rsidRPr="004D4F43" w:rsidRDefault="00356460" w:rsidP="004D4F43">
      <w:pPr>
        <w:pStyle w:val="Akapitzlist"/>
        <w:spacing w:after="0" w:line="240" w:lineRule="auto"/>
        <w:ind w:left="1077"/>
        <w:jc w:val="both"/>
        <w:rPr>
          <w:color w:val="FF0000"/>
        </w:rPr>
      </w:pPr>
    </w:p>
    <w:p w:rsidR="0083508C" w:rsidRDefault="00867CDB">
      <w:pPr>
        <w:pStyle w:val="Akapitzlist"/>
        <w:spacing w:after="0" w:line="240" w:lineRule="auto"/>
        <w:ind w:left="0"/>
        <w:jc w:val="both"/>
        <w:rPr>
          <w:rFonts w:ascii="Verdana" w:hAnsi="Verdana"/>
          <w:sz w:val="20"/>
          <w:szCs w:val="20"/>
        </w:rPr>
      </w:pPr>
      <w:r>
        <w:rPr>
          <w:rFonts w:ascii="Verdana" w:hAnsi="Verdana"/>
          <w:sz w:val="20"/>
          <w:szCs w:val="20"/>
        </w:rPr>
        <w:lastRenderedPageBreak/>
        <w:t xml:space="preserve">9. W sytuacji pobytu dziecka w Placówce w okresie krótszym niż miesiąc dotacja zostanie </w:t>
      </w:r>
    </w:p>
    <w:p w:rsidR="00BA6739" w:rsidRPr="004D4F43" w:rsidRDefault="0083508C" w:rsidP="0083508C">
      <w:pPr>
        <w:pStyle w:val="Akapitzlist"/>
        <w:spacing w:after="0" w:line="240" w:lineRule="auto"/>
        <w:ind w:left="284"/>
        <w:jc w:val="both"/>
        <w:rPr>
          <w:color w:val="FF0000"/>
        </w:rPr>
      </w:pPr>
      <w:r>
        <w:rPr>
          <w:rFonts w:ascii="Verdana" w:hAnsi="Verdana"/>
          <w:sz w:val="20"/>
          <w:szCs w:val="20"/>
        </w:rPr>
        <w:t xml:space="preserve"> </w:t>
      </w:r>
      <w:r w:rsidR="00867CDB">
        <w:rPr>
          <w:rFonts w:ascii="Verdana" w:hAnsi="Verdana"/>
          <w:sz w:val="20"/>
          <w:szCs w:val="20"/>
        </w:rPr>
        <w:t xml:space="preserve">wypłacona w wysokości proporcjonalnej do ilości dni faktycznego pobytu dziecka </w:t>
      </w:r>
      <w:r w:rsidR="00601A00">
        <w:rPr>
          <w:rFonts w:ascii="Verdana" w:hAnsi="Verdana"/>
          <w:sz w:val="20"/>
          <w:szCs w:val="20"/>
        </w:rPr>
        <w:br/>
      </w:r>
      <w:r>
        <w:rPr>
          <w:rFonts w:ascii="Verdana" w:hAnsi="Verdana"/>
          <w:sz w:val="20"/>
          <w:szCs w:val="20"/>
        </w:rPr>
        <w:t xml:space="preserve"> </w:t>
      </w:r>
      <w:r w:rsidR="00867CDB">
        <w:rPr>
          <w:rFonts w:ascii="Verdana" w:hAnsi="Verdana"/>
          <w:sz w:val="20"/>
          <w:szCs w:val="20"/>
        </w:rPr>
        <w:t>w Placówce w danym miesiącu</w:t>
      </w:r>
      <w:r w:rsidR="004D4F43">
        <w:rPr>
          <w:rFonts w:ascii="Verdana" w:hAnsi="Verdana"/>
          <w:sz w:val="20"/>
          <w:szCs w:val="20"/>
        </w:rPr>
        <w:t xml:space="preserve">. </w:t>
      </w:r>
    </w:p>
    <w:p w:rsidR="00BA6739" w:rsidRPr="004D4F43" w:rsidRDefault="00BA6739">
      <w:pPr>
        <w:pStyle w:val="Akapitzlist"/>
        <w:spacing w:after="0" w:line="240" w:lineRule="auto"/>
        <w:ind w:left="357"/>
        <w:jc w:val="both"/>
        <w:rPr>
          <w:rFonts w:ascii="Verdana" w:hAnsi="Verdana"/>
          <w:color w:val="FF0000"/>
          <w:sz w:val="20"/>
          <w:szCs w:val="20"/>
        </w:rPr>
      </w:pPr>
    </w:p>
    <w:p w:rsidR="00BA6739" w:rsidRDefault="00867CDB" w:rsidP="0083508C">
      <w:pPr>
        <w:pStyle w:val="Akapitzlist"/>
        <w:spacing w:after="0" w:line="240" w:lineRule="auto"/>
        <w:ind w:left="426" w:hanging="426"/>
        <w:jc w:val="both"/>
      </w:pPr>
      <w:r>
        <w:rPr>
          <w:rFonts w:ascii="Verdana" w:hAnsi="Verdana"/>
          <w:sz w:val="20"/>
          <w:szCs w:val="20"/>
        </w:rPr>
        <w:t xml:space="preserve">10. Koszty związane z pobytem dziecka w instytucjach, o których mowa w ust. 8, ponosi </w:t>
      </w:r>
      <w:r w:rsidR="0083508C">
        <w:rPr>
          <w:rFonts w:ascii="Verdana" w:hAnsi="Verdana"/>
          <w:sz w:val="20"/>
          <w:szCs w:val="20"/>
        </w:rPr>
        <w:t xml:space="preserve">  </w:t>
      </w:r>
      <w:r>
        <w:rPr>
          <w:rFonts w:ascii="Verdana" w:hAnsi="Verdana"/>
          <w:sz w:val="20"/>
          <w:szCs w:val="20"/>
        </w:rPr>
        <w:t xml:space="preserve">Placówka. </w:t>
      </w:r>
    </w:p>
    <w:p w:rsidR="00BA6739" w:rsidRDefault="00BA6739">
      <w:pPr>
        <w:pStyle w:val="Akapitzlist"/>
        <w:spacing w:line="240" w:lineRule="auto"/>
        <w:rPr>
          <w:rFonts w:ascii="Verdana" w:hAnsi="Verdana"/>
          <w:sz w:val="20"/>
          <w:szCs w:val="20"/>
        </w:rPr>
      </w:pPr>
    </w:p>
    <w:p w:rsidR="00BA6739" w:rsidRDefault="00867CDB" w:rsidP="0083508C">
      <w:pPr>
        <w:pStyle w:val="Akapitzlist"/>
        <w:spacing w:after="0" w:line="240" w:lineRule="auto"/>
        <w:ind w:left="426" w:hanging="426"/>
        <w:jc w:val="both"/>
      </w:pPr>
      <w:r>
        <w:rPr>
          <w:rFonts w:ascii="Verdana" w:hAnsi="Verdana"/>
          <w:sz w:val="20"/>
          <w:szCs w:val="20"/>
        </w:rPr>
        <w:t xml:space="preserve">11. Koszty związane z pobytem dziecka doprowadzonego do placówki interwencyjnej,            a będącego wychowankiem Placówki, ponosi ta Placówka. </w:t>
      </w:r>
    </w:p>
    <w:p w:rsidR="00BA6739" w:rsidRDefault="00BA6739">
      <w:pPr>
        <w:pStyle w:val="Akapitzlist"/>
        <w:rPr>
          <w:rFonts w:ascii="Verdana" w:hAnsi="Verdana"/>
          <w:sz w:val="20"/>
          <w:szCs w:val="20"/>
        </w:rPr>
      </w:pPr>
    </w:p>
    <w:p w:rsidR="00BA6739" w:rsidRPr="004D4F43" w:rsidRDefault="00867CDB" w:rsidP="0083508C">
      <w:pPr>
        <w:pStyle w:val="Akapitzlist"/>
        <w:spacing w:after="0" w:line="240" w:lineRule="auto"/>
        <w:ind w:left="426" w:hanging="426"/>
        <w:jc w:val="both"/>
        <w:rPr>
          <w:rFonts w:ascii="Verdana" w:hAnsi="Verdana"/>
          <w:color w:val="FF0000"/>
          <w:sz w:val="20"/>
          <w:szCs w:val="20"/>
        </w:rPr>
      </w:pPr>
      <w:r>
        <w:rPr>
          <w:rFonts w:ascii="Verdana" w:hAnsi="Verdana" w:cs="Verdana"/>
          <w:sz w:val="20"/>
          <w:szCs w:val="20"/>
        </w:rPr>
        <w:t xml:space="preserve">12. W przypadku urlopowania dziecka do rodziny biologicznej na podstawie postanowienia Sądu rodzinnego na okres dłuższy niż 14 dni następujących </w:t>
      </w:r>
      <w:r w:rsidR="0065256F">
        <w:rPr>
          <w:rFonts w:ascii="Verdana" w:hAnsi="Verdana" w:cs="Verdana"/>
          <w:sz w:val="20"/>
          <w:szCs w:val="20"/>
        </w:rPr>
        <w:t xml:space="preserve">kolejno </w:t>
      </w:r>
      <w:r>
        <w:rPr>
          <w:rFonts w:ascii="Verdana" w:hAnsi="Verdana" w:cs="Verdana"/>
          <w:sz w:val="20"/>
          <w:szCs w:val="20"/>
        </w:rPr>
        <w:t>po sobie, wysokość dotacji</w:t>
      </w:r>
      <w:r w:rsidR="0065256F">
        <w:rPr>
          <w:rFonts w:ascii="Verdana" w:hAnsi="Verdana" w:cs="Verdana"/>
          <w:sz w:val="20"/>
          <w:szCs w:val="20"/>
        </w:rPr>
        <w:t xml:space="preserve"> za okres urlopowania dziecka </w:t>
      </w:r>
      <w:r>
        <w:rPr>
          <w:rFonts w:ascii="Verdana" w:hAnsi="Verdana" w:cs="Verdana"/>
          <w:sz w:val="20"/>
          <w:szCs w:val="20"/>
        </w:rPr>
        <w:t>liczona jest proporcjonalnie do ilości dni</w:t>
      </w:r>
      <w:r w:rsidR="0065256F">
        <w:rPr>
          <w:rFonts w:ascii="Verdana" w:hAnsi="Verdana" w:cs="Verdana"/>
          <w:sz w:val="20"/>
          <w:szCs w:val="20"/>
        </w:rPr>
        <w:t>,</w:t>
      </w:r>
      <w:r>
        <w:rPr>
          <w:rFonts w:ascii="Verdana" w:hAnsi="Verdana" w:cs="Verdana"/>
          <w:sz w:val="20"/>
          <w:szCs w:val="20"/>
        </w:rPr>
        <w:t xml:space="preserve"> w których dziecko przebywało w </w:t>
      </w:r>
      <w:r w:rsidR="0065256F">
        <w:rPr>
          <w:rFonts w:ascii="Verdana" w:hAnsi="Verdana" w:cs="Verdana"/>
          <w:sz w:val="20"/>
          <w:szCs w:val="20"/>
        </w:rPr>
        <w:t>rodzinie biologicznej</w:t>
      </w:r>
      <w:r>
        <w:rPr>
          <w:rFonts w:ascii="Verdana" w:hAnsi="Verdana" w:cs="Verdana"/>
          <w:sz w:val="20"/>
          <w:szCs w:val="20"/>
        </w:rPr>
        <w:t xml:space="preserve"> w danym miesiącu, od kwoty, o której mowa w ust. </w:t>
      </w:r>
      <w:r w:rsidR="0065256F">
        <w:rPr>
          <w:rFonts w:ascii="Verdana" w:hAnsi="Verdana" w:cs="Verdana"/>
          <w:sz w:val="20"/>
          <w:szCs w:val="20"/>
        </w:rPr>
        <w:t>7</w:t>
      </w:r>
      <w:r>
        <w:rPr>
          <w:rFonts w:ascii="Verdana" w:hAnsi="Verdana" w:cs="Verdana"/>
          <w:sz w:val="20"/>
          <w:szCs w:val="20"/>
        </w:rPr>
        <w:t>.</w:t>
      </w:r>
    </w:p>
    <w:p w:rsidR="00BA6739" w:rsidRDefault="00BA6739">
      <w:pPr>
        <w:pStyle w:val="Akapitzlist"/>
        <w:rPr>
          <w:rFonts w:ascii="Verdana" w:hAnsi="Verdana"/>
          <w:sz w:val="20"/>
          <w:szCs w:val="20"/>
        </w:rPr>
      </w:pPr>
    </w:p>
    <w:p w:rsidR="00BA6739" w:rsidRPr="0083508C" w:rsidRDefault="00867CDB" w:rsidP="0083508C">
      <w:pPr>
        <w:pStyle w:val="Akapitzlist"/>
        <w:spacing w:after="0" w:line="240" w:lineRule="auto"/>
        <w:ind w:left="426" w:hanging="426"/>
        <w:jc w:val="both"/>
        <w:rPr>
          <w:rFonts w:ascii="Verdana" w:hAnsi="Verdana" w:cs="Verdana"/>
          <w:sz w:val="20"/>
          <w:szCs w:val="20"/>
        </w:rPr>
      </w:pPr>
      <w:r w:rsidRPr="0083508C">
        <w:rPr>
          <w:rFonts w:ascii="Verdana" w:hAnsi="Verdana" w:cs="Verdana"/>
          <w:sz w:val="20"/>
          <w:szCs w:val="20"/>
        </w:rPr>
        <w:t>1</w:t>
      </w:r>
      <w:r w:rsidR="0083508C" w:rsidRPr="0083508C">
        <w:rPr>
          <w:rFonts w:ascii="Verdana" w:hAnsi="Verdana" w:cs="Verdana"/>
          <w:sz w:val="20"/>
          <w:szCs w:val="20"/>
        </w:rPr>
        <w:t>3</w:t>
      </w:r>
      <w:r w:rsidRPr="0083508C">
        <w:rPr>
          <w:rFonts w:ascii="Verdana" w:hAnsi="Verdana" w:cs="Verdana"/>
          <w:sz w:val="20"/>
          <w:szCs w:val="20"/>
        </w:rPr>
        <w:t>. W szczególnie uzasadnionym przypadku, Zleceniodawca przewiduje możliwość przekazania Zleceniobiorcy środków finansowych z tytułu niewykorzystanej kwoty dotacji, w wysokości nie wyższej niż 50% tej kwoty, z przeznaczeniem ich na utrzymanie standardów w Placówce. Przekazanie tych środków następuje na wniosek Zleceniobiorcy.</w:t>
      </w:r>
    </w:p>
    <w:p w:rsidR="00BA6739" w:rsidRDefault="00BA6739">
      <w:pPr>
        <w:spacing w:after="0" w:line="240" w:lineRule="auto"/>
        <w:jc w:val="both"/>
        <w:rPr>
          <w:rFonts w:ascii="Verdana" w:hAnsi="Verdana" w:cs="Verdana"/>
          <w:color w:val="FF0000"/>
          <w:sz w:val="20"/>
          <w:szCs w:val="20"/>
        </w:rPr>
      </w:pPr>
    </w:p>
    <w:p w:rsidR="00BA6739" w:rsidRDefault="00867CDB" w:rsidP="008D7997">
      <w:pPr>
        <w:pStyle w:val="Akapitzlist"/>
        <w:spacing w:line="240" w:lineRule="auto"/>
        <w:ind w:left="284" w:hanging="284"/>
        <w:jc w:val="both"/>
      </w:pPr>
      <w:r>
        <w:rPr>
          <w:rFonts w:ascii="Verdana" w:hAnsi="Verdana"/>
          <w:sz w:val="20"/>
          <w:szCs w:val="20"/>
        </w:rPr>
        <w:t>1</w:t>
      </w:r>
      <w:r w:rsidR="0083508C">
        <w:rPr>
          <w:rFonts w:ascii="Verdana" w:hAnsi="Verdana"/>
          <w:sz w:val="20"/>
          <w:szCs w:val="20"/>
        </w:rPr>
        <w:t>4</w:t>
      </w:r>
      <w:r>
        <w:rPr>
          <w:rFonts w:ascii="Verdana" w:hAnsi="Verdana"/>
          <w:sz w:val="20"/>
          <w:szCs w:val="20"/>
        </w:rPr>
        <w:t xml:space="preserve">. </w:t>
      </w:r>
      <w:r w:rsidR="008D7997">
        <w:rPr>
          <w:rFonts w:ascii="Verdana" w:hAnsi="Verdana"/>
          <w:sz w:val="20"/>
          <w:szCs w:val="20"/>
        </w:rPr>
        <w:t xml:space="preserve"> </w:t>
      </w:r>
      <w:r>
        <w:rPr>
          <w:rFonts w:ascii="Verdana" w:hAnsi="Verdana"/>
          <w:sz w:val="20"/>
          <w:szCs w:val="20"/>
        </w:rPr>
        <w:t>Za dzień przekazania dotacji uznaje się dzień obciążenia rachunku Zleceniodawcy.</w:t>
      </w:r>
    </w:p>
    <w:p w:rsidR="00BA6739" w:rsidRDefault="00BA6739">
      <w:pPr>
        <w:pStyle w:val="Akapitzlist"/>
        <w:spacing w:line="240" w:lineRule="auto"/>
        <w:ind w:left="215"/>
        <w:jc w:val="both"/>
        <w:rPr>
          <w:rFonts w:ascii="Verdana" w:hAnsi="Verdana"/>
          <w:sz w:val="20"/>
          <w:szCs w:val="20"/>
        </w:rPr>
      </w:pPr>
    </w:p>
    <w:p w:rsidR="00BA6739" w:rsidRDefault="008D7997" w:rsidP="008D7997">
      <w:pPr>
        <w:pStyle w:val="Akapitzlist"/>
        <w:spacing w:line="240" w:lineRule="auto"/>
        <w:ind w:left="426" w:hanging="426"/>
        <w:jc w:val="both"/>
      </w:pPr>
      <w:r>
        <w:rPr>
          <w:rFonts w:ascii="Verdana" w:hAnsi="Verdana"/>
          <w:sz w:val="20"/>
          <w:szCs w:val="20"/>
        </w:rPr>
        <w:t>15</w:t>
      </w:r>
      <w:r w:rsidR="00867CDB">
        <w:rPr>
          <w:rFonts w:ascii="Verdana" w:hAnsi="Verdana"/>
          <w:sz w:val="20"/>
          <w:szCs w:val="20"/>
        </w:rPr>
        <w:t xml:space="preserve">. Zleceniodawca zobowiązuje się do przekazania na realizację zadania publicznego   </w:t>
      </w:r>
      <w:r>
        <w:rPr>
          <w:rFonts w:ascii="Verdana" w:hAnsi="Verdana"/>
          <w:sz w:val="20"/>
          <w:szCs w:val="20"/>
        </w:rPr>
        <w:t xml:space="preserve"> ś</w:t>
      </w:r>
      <w:r w:rsidR="00867CDB">
        <w:rPr>
          <w:rFonts w:ascii="Verdana" w:hAnsi="Verdana"/>
          <w:sz w:val="20"/>
          <w:szCs w:val="20"/>
        </w:rPr>
        <w:t>rodki finansowe  na rachunek bankowy Zleceniobiorcy:</w:t>
      </w:r>
    </w:p>
    <w:p w:rsidR="00BA6739" w:rsidRDefault="008D7997" w:rsidP="008D7997">
      <w:pPr>
        <w:pStyle w:val="Akapitzlist"/>
        <w:spacing w:line="240" w:lineRule="auto"/>
        <w:ind w:left="284"/>
        <w:jc w:val="both"/>
      </w:pPr>
      <w:r>
        <w:rPr>
          <w:rFonts w:ascii="Verdana" w:hAnsi="Verdana"/>
          <w:sz w:val="20"/>
          <w:szCs w:val="20"/>
        </w:rPr>
        <w:t xml:space="preserve">  </w:t>
      </w:r>
      <w:r w:rsidR="00867CDB">
        <w:rPr>
          <w:rFonts w:ascii="Verdana" w:hAnsi="Verdana"/>
          <w:sz w:val="20"/>
          <w:szCs w:val="20"/>
        </w:rPr>
        <w:t>nr rachunku:  ...............................................................................................</w:t>
      </w:r>
    </w:p>
    <w:p w:rsidR="00BA6739" w:rsidRDefault="00BA6739">
      <w:pPr>
        <w:pStyle w:val="Akapitzlist"/>
        <w:spacing w:line="240" w:lineRule="auto"/>
        <w:rPr>
          <w:color w:val="7030A0"/>
          <w:vertAlign w:val="superscript"/>
        </w:rPr>
      </w:pPr>
    </w:p>
    <w:p w:rsidR="00BA6739" w:rsidRDefault="00867CDB" w:rsidP="008D7997">
      <w:pPr>
        <w:pStyle w:val="Akapitzlist"/>
        <w:spacing w:line="240" w:lineRule="auto"/>
        <w:ind w:left="426" w:hanging="426"/>
        <w:jc w:val="both"/>
      </w:pPr>
      <w:r>
        <w:rPr>
          <w:rFonts w:ascii="Verdana" w:hAnsi="Verdana"/>
          <w:sz w:val="20"/>
          <w:szCs w:val="20"/>
        </w:rPr>
        <w:t>1</w:t>
      </w:r>
      <w:r w:rsidR="008D7997">
        <w:rPr>
          <w:rFonts w:ascii="Verdana" w:hAnsi="Verdana"/>
          <w:sz w:val="20"/>
          <w:szCs w:val="20"/>
        </w:rPr>
        <w:t>6</w:t>
      </w:r>
      <w:r>
        <w:rPr>
          <w:rFonts w:ascii="Verdana" w:hAnsi="Verdana"/>
          <w:sz w:val="20"/>
          <w:szCs w:val="20"/>
        </w:rPr>
        <w:t>. Zleceniobiorca oświadcza, że jest jedynym posiadaczem wskazanego w ust. 1</w:t>
      </w:r>
      <w:r w:rsidR="008D7997">
        <w:rPr>
          <w:rFonts w:ascii="Verdana" w:hAnsi="Verdana"/>
          <w:sz w:val="20"/>
          <w:szCs w:val="20"/>
        </w:rPr>
        <w:t>5</w:t>
      </w:r>
      <w:r>
        <w:rPr>
          <w:rFonts w:ascii="Verdana" w:hAnsi="Verdana"/>
          <w:sz w:val="20"/>
          <w:szCs w:val="20"/>
        </w:rPr>
        <w:t xml:space="preserve"> rachunku bankowego i zobowiązuje się do utrzymania rachunku wskazanego w ust. 1</w:t>
      </w:r>
      <w:r w:rsidR="008D7997">
        <w:rPr>
          <w:rFonts w:ascii="Verdana" w:hAnsi="Verdana"/>
          <w:sz w:val="20"/>
          <w:szCs w:val="20"/>
        </w:rPr>
        <w:t>5</w:t>
      </w:r>
      <w:r>
        <w:rPr>
          <w:rFonts w:ascii="Verdana" w:hAnsi="Verdana"/>
          <w:sz w:val="20"/>
          <w:szCs w:val="20"/>
        </w:rPr>
        <w:t xml:space="preserve"> nie krócej niż do dnia zaakceptowania przez Zleceniodawcę sprawozdania końcowego, o którym mowa w § 9 ust. 4. W przypadku braku możliwości utrzymania rachunku, </w:t>
      </w:r>
      <w:r w:rsidR="008D7997">
        <w:rPr>
          <w:rFonts w:ascii="Verdana" w:hAnsi="Verdana"/>
          <w:sz w:val="20"/>
          <w:szCs w:val="20"/>
        </w:rPr>
        <w:t>o</w:t>
      </w:r>
      <w:r>
        <w:rPr>
          <w:rFonts w:ascii="Verdana" w:hAnsi="Verdana"/>
          <w:sz w:val="20"/>
          <w:szCs w:val="20"/>
        </w:rPr>
        <w:t xml:space="preserve"> którym mowa w ust. 1</w:t>
      </w:r>
      <w:r w:rsidR="008D7997">
        <w:rPr>
          <w:rFonts w:ascii="Verdana" w:hAnsi="Verdana"/>
          <w:sz w:val="20"/>
          <w:szCs w:val="20"/>
        </w:rPr>
        <w:t>5</w:t>
      </w:r>
      <w:r>
        <w:rPr>
          <w:rFonts w:ascii="Verdana" w:hAnsi="Verdana"/>
          <w:sz w:val="20"/>
          <w:szCs w:val="20"/>
        </w:rPr>
        <w:t>, Zleceniobiorca zobowiązuje się do niezwłocznego poinformowania Zleceniodawcy o nowym rachunku i jego/ich numerze. Zmiana numeru rachunku bankowego wymaga zawarcia aneksu do umowy.</w:t>
      </w:r>
    </w:p>
    <w:p w:rsidR="00BA6739" w:rsidRDefault="00BA6739">
      <w:pPr>
        <w:pStyle w:val="Akapitzlist"/>
        <w:spacing w:line="240" w:lineRule="auto"/>
        <w:rPr>
          <w:color w:val="7030A0"/>
          <w:vertAlign w:val="superscript"/>
        </w:rPr>
      </w:pPr>
    </w:p>
    <w:p w:rsidR="00BA6739" w:rsidRDefault="00867CDB" w:rsidP="008D7997">
      <w:pPr>
        <w:pStyle w:val="Akapitzlist"/>
        <w:spacing w:line="240" w:lineRule="auto"/>
        <w:ind w:left="426" w:hanging="426"/>
        <w:jc w:val="both"/>
      </w:pPr>
      <w:r>
        <w:rPr>
          <w:rFonts w:ascii="Verdana" w:hAnsi="Verdana"/>
          <w:sz w:val="20"/>
          <w:szCs w:val="20"/>
        </w:rPr>
        <w:t>1</w:t>
      </w:r>
      <w:r w:rsidR="008D7997">
        <w:rPr>
          <w:rFonts w:ascii="Verdana" w:hAnsi="Verdana"/>
          <w:sz w:val="20"/>
          <w:szCs w:val="20"/>
        </w:rPr>
        <w:t>7</w:t>
      </w:r>
      <w:r>
        <w:rPr>
          <w:rFonts w:ascii="Verdana" w:hAnsi="Verdana"/>
          <w:sz w:val="20"/>
          <w:szCs w:val="20"/>
        </w:rPr>
        <w:t xml:space="preserve">. Postępowanie w sprawie wydatkowania środków finansowych na realizację zadania, prowadzi się z zachowaniem należytej staranności, kierując się zasadą ich wykorzystania w sposób oszczędny, celowy, umożliwiający terminową realizacje, </w:t>
      </w:r>
      <w:r w:rsidR="008D7997">
        <w:rPr>
          <w:rFonts w:ascii="Verdana" w:hAnsi="Verdana"/>
          <w:sz w:val="20"/>
          <w:szCs w:val="20"/>
        </w:rPr>
        <w:br/>
      </w:r>
      <w:r>
        <w:rPr>
          <w:rFonts w:ascii="Verdana" w:hAnsi="Verdana"/>
          <w:sz w:val="20"/>
          <w:szCs w:val="20"/>
        </w:rPr>
        <w:t>w wysokości i terminach wynikających z wcześniej zaciągniętych zobowiązań, zapewniając zachowanie uczciwej konkurencji oraz równe traktowanie wykonawców.</w:t>
      </w:r>
    </w:p>
    <w:p w:rsidR="00BA6739" w:rsidRDefault="00867CDB" w:rsidP="008D7997">
      <w:pPr>
        <w:pStyle w:val="Bezodstpw"/>
        <w:ind w:left="426" w:hanging="426"/>
        <w:jc w:val="both"/>
      </w:pPr>
      <w:r>
        <w:rPr>
          <w:rFonts w:ascii="Verdana" w:hAnsi="Verdana"/>
          <w:sz w:val="20"/>
          <w:szCs w:val="20"/>
        </w:rPr>
        <w:t>1</w:t>
      </w:r>
      <w:r w:rsidR="008D7997">
        <w:rPr>
          <w:rFonts w:ascii="Verdana" w:hAnsi="Verdana"/>
          <w:sz w:val="20"/>
          <w:szCs w:val="20"/>
        </w:rPr>
        <w:t>8</w:t>
      </w:r>
      <w:r>
        <w:rPr>
          <w:rFonts w:ascii="Verdana" w:hAnsi="Verdana"/>
          <w:sz w:val="20"/>
          <w:szCs w:val="20"/>
        </w:rPr>
        <w:t>. Do zamówień na dostawy, usługi, roboty budowlane, opłacanych ze środków pochodzących z dotacji stosuje się przepisy ustawy z dnia 24 stycznia 2004 r. „Prawo zamówień publicznych”.</w:t>
      </w:r>
    </w:p>
    <w:p w:rsidR="00BA6739" w:rsidRDefault="00867CDB">
      <w:pPr>
        <w:tabs>
          <w:tab w:val="left" w:pos="0"/>
        </w:tabs>
        <w:spacing w:line="240" w:lineRule="auto"/>
        <w:jc w:val="center"/>
        <w:rPr>
          <w:rFonts w:ascii="Verdana" w:hAnsi="Verdana"/>
          <w:b/>
          <w:sz w:val="20"/>
          <w:szCs w:val="20"/>
        </w:rPr>
      </w:pPr>
      <w:r>
        <w:rPr>
          <w:rFonts w:ascii="Verdana" w:hAnsi="Verdana"/>
          <w:b/>
          <w:sz w:val="20"/>
          <w:szCs w:val="20"/>
        </w:rPr>
        <w:t>§ 4</w:t>
      </w:r>
    </w:p>
    <w:p w:rsidR="00BA6739" w:rsidRDefault="00356460">
      <w:pPr>
        <w:pStyle w:val="Bezodstpw"/>
        <w:jc w:val="center"/>
        <w:rPr>
          <w:rFonts w:ascii="Verdana" w:hAnsi="Verdana"/>
          <w:b/>
          <w:sz w:val="20"/>
          <w:szCs w:val="20"/>
        </w:rPr>
      </w:pPr>
      <w:proofErr w:type="spellStart"/>
      <w:r>
        <w:rPr>
          <w:rFonts w:ascii="Verdana" w:hAnsi="Verdana"/>
          <w:b/>
          <w:sz w:val="20"/>
          <w:szCs w:val="20"/>
        </w:rPr>
        <w:t>Kwalifikowalność</w:t>
      </w:r>
      <w:proofErr w:type="spellEnd"/>
      <w:r>
        <w:rPr>
          <w:rFonts w:ascii="Verdana" w:hAnsi="Verdana"/>
          <w:b/>
          <w:sz w:val="20"/>
          <w:szCs w:val="20"/>
        </w:rPr>
        <w:t xml:space="preserve">  wydatków</w:t>
      </w:r>
    </w:p>
    <w:p w:rsidR="00BA6739" w:rsidRDefault="00BA6739">
      <w:pPr>
        <w:pStyle w:val="Bezodstpw"/>
        <w:rPr>
          <w:rFonts w:ascii="Verdana" w:hAnsi="Verdana"/>
          <w:b/>
          <w:sz w:val="20"/>
          <w:szCs w:val="20"/>
        </w:rPr>
      </w:pPr>
    </w:p>
    <w:p w:rsidR="00BA6739" w:rsidRDefault="00867CDB" w:rsidP="00563826">
      <w:pPr>
        <w:pStyle w:val="Bezodstpw"/>
        <w:numPr>
          <w:ilvl w:val="0"/>
          <w:numId w:val="18"/>
        </w:numPr>
        <w:ind w:left="284" w:hanging="284"/>
        <w:jc w:val="both"/>
        <w:rPr>
          <w:rFonts w:ascii="Verdana" w:hAnsi="Verdana"/>
          <w:bCs/>
          <w:sz w:val="20"/>
          <w:szCs w:val="20"/>
        </w:rPr>
      </w:pPr>
      <w:r>
        <w:rPr>
          <w:rFonts w:ascii="Verdana" w:hAnsi="Verdana"/>
          <w:bCs/>
          <w:sz w:val="20"/>
          <w:szCs w:val="20"/>
        </w:rPr>
        <w:t xml:space="preserve">Ze środków dotacji pokrywane mogą być koszty poniesione po podpisaniu umowy na jego realizację, zgodnie z terminem realizacji zadania i z podziałem na poszczególne lata trwania umowy.  </w:t>
      </w:r>
    </w:p>
    <w:p w:rsidR="00BA6739" w:rsidRDefault="00BA6739">
      <w:pPr>
        <w:pStyle w:val="Bezodstpw"/>
        <w:jc w:val="both"/>
        <w:rPr>
          <w:rFonts w:ascii="Verdana" w:hAnsi="Verdana"/>
          <w:bCs/>
          <w:sz w:val="20"/>
          <w:szCs w:val="20"/>
        </w:rPr>
      </w:pPr>
    </w:p>
    <w:p w:rsidR="00BA6739" w:rsidRDefault="00867CDB" w:rsidP="00563826">
      <w:pPr>
        <w:pStyle w:val="Bezodstpw"/>
        <w:numPr>
          <w:ilvl w:val="0"/>
          <w:numId w:val="18"/>
        </w:numPr>
        <w:ind w:left="284" w:hanging="284"/>
        <w:jc w:val="both"/>
        <w:rPr>
          <w:rFonts w:ascii="Verdana" w:hAnsi="Verdana"/>
          <w:bCs/>
          <w:sz w:val="20"/>
          <w:szCs w:val="20"/>
        </w:rPr>
      </w:pPr>
      <w:r>
        <w:rPr>
          <w:rFonts w:ascii="Verdana" w:hAnsi="Verdana"/>
          <w:bCs/>
          <w:sz w:val="20"/>
          <w:szCs w:val="20"/>
        </w:rPr>
        <w:t xml:space="preserve">Dowodem poniesienia wydatku jest zapłacona faktura – sporządzona zgodnie               z ustawą o podatku od towarów i usług  lub inny dokument księgowy o równoważnej </w:t>
      </w:r>
      <w:r>
        <w:rPr>
          <w:rFonts w:ascii="Verdana" w:hAnsi="Verdana"/>
          <w:bCs/>
          <w:sz w:val="20"/>
          <w:szCs w:val="20"/>
        </w:rPr>
        <w:lastRenderedPageBreak/>
        <w:t>wartości dowodowej wraz z odpowiednim dokumentem potwierdzającym dokonanie płatności.</w:t>
      </w:r>
    </w:p>
    <w:p w:rsidR="00BA6739" w:rsidRDefault="00BA6739">
      <w:pPr>
        <w:pStyle w:val="Bezodstpw"/>
        <w:jc w:val="both"/>
        <w:rPr>
          <w:rFonts w:ascii="Verdana" w:hAnsi="Verdana"/>
          <w:bCs/>
          <w:sz w:val="20"/>
          <w:szCs w:val="20"/>
        </w:rPr>
      </w:pPr>
    </w:p>
    <w:p w:rsidR="00BA6739" w:rsidRDefault="00867CDB" w:rsidP="00563826">
      <w:pPr>
        <w:pStyle w:val="Bezodstpw"/>
        <w:numPr>
          <w:ilvl w:val="0"/>
          <w:numId w:val="18"/>
        </w:numPr>
        <w:ind w:left="284" w:hanging="284"/>
        <w:jc w:val="both"/>
        <w:rPr>
          <w:rFonts w:ascii="Verdana" w:hAnsi="Verdana"/>
          <w:bCs/>
          <w:sz w:val="20"/>
          <w:szCs w:val="20"/>
        </w:rPr>
      </w:pPr>
      <w:r>
        <w:rPr>
          <w:rFonts w:ascii="Verdana" w:hAnsi="Verdana"/>
          <w:bCs/>
          <w:sz w:val="20"/>
          <w:szCs w:val="20"/>
        </w:rPr>
        <w:t xml:space="preserve">W przypadku nieodpłatnej pracy wykonywanej przez wolontariuszy porozumienie </w:t>
      </w:r>
      <w:r w:rsidR="00DE5159">
        <w:rPr>
          <w:rFonts w:ascii="Verdana" w:hAnsi="Verdana"/>
          <w:bCs/>
          <w:sz w:val="20"/>
          <w:szCs w:val="20"/>
        </w:rPr>
        <w:t xml:space="preserve">zawarte </w:t>
      </w:r>
      <w:r>
        <w:rPr>
          <w:rFonts w:ascii="Verdana" w:hAnsi="Verdana"/>
          <w:bCs/>
          <w:sz w:val="20"/>
          <w:szCs w:val="20"/>
        </w:rPr>
        <w:t>pomiędzy wolontariuszem a Zleceniobiorcą, określa</w:t>
      </w:r>
      <w:r w:rsidR="00DE5159">
        <w:rPr>
          <w:rFonts w:ascii="Verdana" w:hAnsi="Verdana"/>
          <w:bCs/>
          <w:sz w:val="20"/>
          <w:szCs w:val="20"/>
        </w:rPr>
        <w:t xml:space="preserve">: </w:t>
      </w:r>
      <w:r>
        <w:rPr>
          <w:rFonts w:ascii="Verdana" w:hAnsi="Verdana"/>
          <w:bCs/>
          <w:sz w:val="20"/>
          <w:szCs w:val="20"/>
        </w:rPr>
        <w:t>zakres, sposób i czas wykonania świadczeń wolontariuszy</w:t>
      </w:r>
      <w:r w:rsidR="00DE5159">
        <w:rPr>
          <w:rFonts w:ascii="Verdana" w:hAnsi="Verdana"/>
          <w:bCs/>
          <w:sz w:val="20"/>
          <w:szCs w:val="20"/>
        </w:rPr>
        <w:t xml:space="preserve">, </w:t>
      </w:r>
      <w:r>
        <w:rPr>
          <w:rFonts w:ascii="Verdana" w:hAnsi="Verdana"/>
          <w:bCs/>
          <w:sz w:val="20"/>
          <w:szCs w:val="20"/>
        </w:rPr>
        <w:t>protokół potwierdzający wykonanie zadań          wolontariusza, zawierający co najmniej następujące informacje: imię i nazwisko wolontariusza, datę i miejsce świadczenia pracy, wymiar godzinowy, szacunkową wartość realizowanych zadań, zakres realizowanych zadań oraz uzasadnienie ich związku z realizacją umowy, jak również uzasadnienia obliczenia wartości oraz podpis wolontariusza i Zleceniobiorcy.</w:t>
      </w:r>
    </w:p>
    <w:p w:rsidR="00BA6739" w:rsidRDefault="00867CDB" w:rsidP="00563826">
      <w:pPr>
        <w:pStyle w:val="Bezodstpw"/>
        <w:numPr>
          <w:ilvl w:val="0"/>
          <w:numId w:val="18"/>
        </w:numPr>
        <w:ind w:left="284" w:hanging="284"/>
        <w:jc w:val="both"/>
        <w:rPr>
          <w:rFonts w:ascii="Verdana" w:hAnsi="Verdana"/>
          <w:bCs/>
          <w:sz w:val="20"/>
          <w:szCs w:val="20"/>
        </w:rPr>
      </w:pPr>
      <w:r>
        <w:rPr>
          <w:rFonts w:ascii="Verdana" w:hAnsi="Verdana"/>
          <w:sz w:val="20"/>
          <w:szCs w:val="20"/>
        </w:rPr>
        <w:t xml:space="preserve">Wydatki ponoszone w ramach realizacji zadania są uznane za kwalifikowane o ile:  </w:t>
      </w:r>
    </w:p>
    <w:p w:rsidR="00BA6739" w:rsidRDefault="00867CDB" w:rsidP="00563826">
      <w:pPr>
        <w:pStyle w:val="Bezodstpw"/>
        <w:numPr>
          <w:ilvl w:val="0"/>
          <w:numId w:val="19"/>
        </w:numPr>
        <w:jc w:val="both"/>
        <w:rPr>
          <w:rFonts w:ascii="Verdana" w:hAnsi="Verdana"/>
          <w:bCs/>
          <w:sz w:val="20"/>
          <w:szCs w:val="20"/>
        </w:rPr>
      </w:pPr>
      <w:r>
        <w:rPr>
          <w:rFonts w:ascii="Verdana" w:hAnsi="Verdana"/>
          <w:sz w:val="20"/>
          <w:szCs w:val="20"/>
        </w:rPr>
        <w:t xml:space="preserve">są niezbędne dla realizacji zadania i zostały poniesione w związku z jego realizacją, </w:t>
      </w:r>
    </w:p>
    <w:p w:rsidR="00BA6739" w:rsidRDefault="00867CDB" w:rsidP="00563826">
      <w:pPr>
        <w:pStyle w:val="Bezodstpw"/>
        <w:numPr>
          <w:ilvl w:val="0"/>
          <w:numId w:val="19"/>
        </w:numPr>
        <w:jc w:val="both"/>
        <w:rPr>
          <w:rFonts w:ascii="Verdana" w:hAnsi="Verdana" w:cs="Verdana"/>
          <w:sz w:val="20"/>
          <w:szCs w:val="20"/>
        </w:rPr>
      </w:pPr>
      <w:r>
        <w:rPr>
          <w:rFonts w:ascii="Verdana" w:hAnsi="Verdana" w:cs="Verdana"/>
          <w:sz w:val="20"/>
          <w:szCs w:val="20"/>
        </w:rPr>
        <w:t xml:space="preserve">zostały dokonane w sposób przejrzysty, racjonalny i efektywny z zachowaniem zasad uzyskania najlepszych efektów z danych nakładów, </w:t>
      </w:r>
    </w:p>
    <w:p w:rsidR="00BA6739" w:rsidRDefault="00867CDB" w:rsidP="00563826">
      <w:pPr>
        <w:pStyle w:val="Bezodstpw"/>
        <w:numPr>
          <w:ilvl w:val="0"/>
          <w:numId w:val="19"/>
        </w:numPr>
        <w:jc w:val="both"/>
        <w:rPr>
          <w:rFonts w:ascii="Verdana" w:hAnsi="Verdana" w:cs="Verdana"/>
          <w:sz w:val="20"/>
          <w:szCs w:val="20"/>
        </w:rPr>
      </w:pPr>
      <w:r>
        <w:rPr>
          <w:rFonts w:ascii="Verdana" w:hAnsi="Verdana" w:cs="Verdana"/>
          <w:sz w:val="20"/>
          <w:szCs w:val="20"/>
        </w:rPr>
        <w:t>zostały  faktycznie poniesione w okresie wskazanym w umowie na realizację zadania z uwzględnieniem kolejnych lat budżetowych i prawidłowo udokumentowane fakturami lub rachunkami;</w:t>
      </w:r>
    </w:p>
    <w:p w:rsidR="00BA6739" w:rsidRDefault="00867CDB" w:rsidP="00563826">
      <w:pPr>
        <w:pStyle w:val="Bezodstpw"/>
        <w:numPr>
          <w:ilvl w:val="0"/>
          <w:numId w:val="19"/>
        </w:numPr>
        <w:jc w:val="both"/>
        <w:rPr>
          <w:rFonts w:ascii="Verdana" w:hAnsi="Verdana"/>
          <w:sz w:val="20"/>
          <w:szCs w:val="20"/>
        </w:rPr>
      </w:pPr>
      <w:r>
        <w:rPr>
          <w:rFonts w:ascii="Verdana" w:hAnsi="Verdana"/>
          <w:sz w:val="20"/>
          <w:szCs w:val="20"/>
        </w:rPr>
        <w:t xml:space="preserve">zostały faktycznie poniesione i prawidłowo udokumentowane, fakturami lub  rachunkami, </w:t>
      </w:r>
    </w:p>
    <w:p w:rsidR="00BA6739" w:rsidRDefault="00867CDB" w:rsidP="00563826">
      <w:pPr>
        <w:pStyle w:val="Bezodstpw"/>
        <w:numPr>
          <w:ilvl w:val="0"/>
          <w:numId w:val="19"/>
        </w:numPr>
        <w:jc w:val="both"/>
        <w:rPr>
          <w:rFonts w:ascii="Verdana" w:hAnsi="Verdana"/>
          <w:sz w:val="20"/>
          <w:szCs w:val="20"/>
        </w:rPr>
      </w:pPr>
      <w:r>
        <w:rPr>
          <w:rFonts w:ascii="Verdana" w:hAnsi="Verdana"/>
          <w:sz w:val="20"/>
          <w:szCs w:val="20"/>
        </w:rPr>
        <w:t>zostały przewidziane w zatwierdzonym budżecie zadania,</w:t>
      </w:r>
    </w:p>
    <w:p w:rsidR="00BA6739" w:rsidRDefault="00867CDB" w:rsidP="00563826">
      <w:pPr>
        <w:pStyle w:val="Bezodstpw"/>
        <w:numPr>
          <w:ilvl w:val="0"/>
          <w:numId w:val="19"/>
        </w:numPr>
        <w:jc w:val="both"/>
        <w:rPr>
          <w:rFonts w:ascii="Verdana" w:hAnsi="Verdana"/>
          <w:sz w:val="20"/>
          <w:szCs w:val="20"/>
        </w:rPr>
      </w:pPr>
      <w:r>
        <w:rPr>
          <w:rFonts w:ascii="Verdana" w:hAnsi="Verdana"/>
          <w:sz w:val="20"/>
          <w:szCs w:val="20"/>
        </w:rPr>
        <w:t xml:space="preserve">są zgodne ze szczegółowymi zasadami opisanymi w regulaminie konkursu, </w:t>
      </w:r>
    </w:p>
    <w:p w:rsidR="00BA6739" w:rsidRDefault="00867CDB" w:rsidP="00563826">
      <w:pPr>
        <w:pStyle w:val="Bezodstpw"/>
        <w:numPr>
          <w:ilvl w:val="0"/>
          <w:numId w:val="19"/>
        </w:numPr>
        <w:jc w:val="both"/>
        <w:rPr>
          <w:rFonts w:ascii="Verdana" w:hAnsi="Verdana"/>
          <w:sz w:val="20"/>
          <w:szCs w:val="20"/>
        </w:rPr>
      </w:pPr>
      <w:r>
        <w:rPr>
          <w:rFonts w:ascii="Verdana" w:hAnsi="Verdana"/>
          <w:sz w:val="20"/>
          <w:szCs w:val="20"/>
        </w:rPr>
        <w:t xml:space="preserve">są zgodne z odrębnymi przepisami prawa krajowego, w szczególności z ustawą         z dnia 29 stycznia 2004 r.  Prawo zamówień publicznych. </w:t>
      </w:r>
    </w:p>
    <w:p w:rsidR="00BA6739" w:rsidRDefault="00BA6739">
      <w:pPr>
        <w:pStyle w:val="Bezodstpw"/>
        <w:jc w:val="both"/>
        <w:rPr>
          <w:rFonts w:ascii="Verdana" w:hAnsi="Verdana"/>
          <w:color w:val="7030A0"/>
          <w:sz w:val="20"/>
          <w:szCs w:val="20"/>
        </w:rPr>
      </w:pPr>
    </w:p>
    <w:p w:rsidR="00BA6739" w:rsidRDefault="00867CDB" w:rsidP="00563826">
      <w:pPr>
        <w:pStyle w:val="Akapitzlist"/>
        <w:numPr>
          <w:ilvl w:val="0"/>
          <w:numId w:val="18"/>
        </w:numPr>
        <w:tabs>
          <w:tab w:val="left" w:pos="284"/>
        </w:tabs>
        <w:spacing w:after="0" w:line="240" w:lineRule="auto"/>
        <w:ind w:left="284" w:hanging="284"/>
        <w:jc w:val="both"/>
        <w:rPr>
          <w:sz w:val="20"/>
          <w:szCs w:val="20"/>
        </w:rPr>
      </w:pPr>
      <w:r>
        <w:rPr>
          <w:rFonts w:ascii="Verdana" w:hAnsi="Verdana" w:cs="Verdana"/>
          <w:sz w:val="20"/>
          <w:szCs w:val="20"/>
        </w:rPr>
        <w:t xml:space="preserve">Pod pojęciem wydatku faktycznie poniesionego należy rozumieć wydatek rozumiany </w:t>
      </w:r>
      <w:r w:rsidR="00960777">
        <w:rPr>
          <w:rFonts w:ascii="Verdana" w:hAnsi="Verdana" w:cs="Verdana"/>
          <w:sz w:val="20"/>
          <w:szCs w:val="20"/>
        </w:rPr>
        <w:br/>
      </w:r>
      <w:r>
        <w:rPr>
          <w:rFonts w:ascii="Verdana" w:hAnsi="Verdana" w:cs="Verdana"/>
          <w:sz w:val="20"/>
          <w:szCs w:val="20"/>
        </w:rPr>
        <w:t>w znaczeniu kasowym tj. jako środki pieniężne z kasy lub rachunku bankowego Oferenta, za wyjątkiem wkładu osobowego.</w:t>
      </w:r>
    </w:p>
    <w:p w:rsidR="00BA6739" w:rsidRDefault="00BA6739">
      <w:pPr>
        <w:pStyle w:val="Bezodstpw"/>
        <w:jc w:val="both"/>
        <w:rPr>
          <w:rFonts w:ascii="Verdana" w:hAnsi="Verdana"/>
          <w:bCs/>
          <w:sz w:val="20"/>
          <w:szCs w:val="20"/>
        </w:rPr>
      </w:pPr>
    </w:p>
    <w:p w:rsidR="00BA6739" w:rsidRDefault="00867CDB" w:rsidP="00563826">
      <w:pPr>
        <w:pStyle w:val="Bezodstpw"/>
        <w:numPr>
          <w:ilvl w:val="0"/>
          <w:numId w:val="18"/>
        </w:numPr>
        <w:ind w:left="360"/>
        <w:jc w:val="both"/>
        <w:rPr>
          <w:rFonts w:ascii="Verdana" w:hAnsi="Verdana"/>
          <w:bCs/>
          <w:sz w:val="20"/>
          <w:szCs w:val="20"/>
        </w:rPr>
      </w:pPr>
      <w:r>
        <w:rPr>
          <w:rFonts w:ascii="Verdana" w:hAnsi="Verdana"/>
          <w:bCs/>
          <w:sz w:val="20"/>
          <w:szCs w:val="20"/>
        </w:rPr>
        <w:t>Wszystkie faktury/rachunki wystawione i opłacane niezgodnie z warunkami zawartymi w ust. 1 - 4 nie będą uznane w rozliczeniu.</w:t>
      </w:r>
    </w:p>
    <w:p w:rsidR="00BA6739" w:rsidRDefault="00BA6739">
      <w:pPr>
        <w:pStyle w:val="Bezodstpw"/>
        <w:jc w:val="both"/>
        <w:rPr>
          <w:rFonts w:ascii="Verdana" w:hAnsi="Verdana"/>
          <w:bCs/>
          <w:sz w:val="20"/>
          <w:szCs w:val="20"/>
        </w:rPr>
      </w:pPr>
    </w:p>
    <w:p w:rsidR="00BA6739" w:rsidRDefault="00867CDB" w:rsidP="00563826">
      <w:pPr>
        <w:pStyle w:val="Bezodstpw"/>
        <w:numPr>
          <w:ilvl w:val="0"/>
          <w:numId w:val="18"/>
        </w:numPr>
        <w:ind w:left="360"/>
        <w:jc w:val="both"/>
        <w:rPr>
          <w:rFonts w:ascii="Verdana" w:hAnsi="Verdana"/>
          <w:bCs/>
          <w:sz w:val="20"/>
          <w:szCs w:val="20"/>
        </w:rPr>
      </w:pPr>
      <w:r>
        <w:rPr>
          <w:rFonts w:ascii="Verdana" w:hAnsi="Verdana"/>
          <w:sz w:val="20"/>
          <w:szCs w:val="20"/>
          <w:u w:val="single"/>
        </w:rPr>
        <w:t>Do wydatków niekwalifikowanych</w:t>
      </w:r>
      <w:r>
        <w:rPr>
          <w:rFonts w:ascii="Verdana" w:hAnsi="Verdana"/>
          <w:sz w:val="20"/>
          <w:szCs w:val="20"/>
        </w:rPr>
        <w:t>, które nie mogą być pokryte z dotacji zalicza się:</w:t>
      </w:r>
    </w:p>
    <w:p w:rsidR="00BA6739" w:rsidRDefault="00867CDB" w:rsidP="00563826">
      <w:pPr>
        <w:pStyle w:val="Bezodstpw"/>
        <w:numPr>
          <w:ilvl w:val="0"/>
          <w:numId w:val="20"/>
        </w:numPr>
        <w:jc w:val="both"/>
        <w:rPr>
          <w:rFonts w:ascii="Verdana" w:hAnsi="Verdana"/>
          <w:sz w:val="20"/>
          <w:szCs w:val="20"/>
        </w:rPr>
      </w:pPr>
      <w:r>
        <w:rPr>
          <w:rFonts w:ascii="Verdana" w:hAnsi="Verdana"/>
          <w:sz w:val="20"/>
          <w:szCs w:val="20"/>
        </w:rPr>
        <w:t xml:space="preserve">podatek od towarów i usług, jeżeli może on zostać odliczony w świetle przepisów ustawy </w:t>
      </w:r>
      <w:r>
        <w:rPr>
          <w:rFonts w:ascii="Verdana" w:hAnsi="Verdana"/>
          <w:i/>
          <w:sz w:val="20"/>
          <w:szCs w:val="20"/>
        </w:rPr>
        <w:t>o podatku od towarów i usług</w:t>
      </w:r>
      <w:r>
        <w:rPr>
          <w:rFonts w:ascii="Verdana" w:hAnsi="Verdana"/>
          <w:sz w:val="20"/>
          <w:szCs w:val="20"/>
        </w:rPr>
        <w:t>,</w:t>
      </w:r>
    </w:p>
    <w:p w:rsidR="00BA6739" w:rsidRDefault="00867CDB" w:rsidP="00563826">
      <w:pPr>
        <w:pStyle w:val="Bezodstpw"/>
        <w:numPr>
          <w:ilvl w:val="0"/>
          <w:numId w:val="20"/>
        </w:numPr>
        <w:jc w:val="both"/>
        <w:rPr>
          <w:rFonts w:ascii="Verdana" w:hAnsi="Verdana"/>
          <w:sz w:val="20"/>
          <w:szCs w:val="20"/>
        </w:rPr>
      </w:pPr>
      <w:r>
        <w:rPr>
          <w:rFonts w:ascii="Verdana" w:hAnsi="Verdana"/>
          <w:sz w:val="20"/>
          <w:szCs w:val="20"/>
        </w:rPr>
        <w:t>odsetki z tytułu niezapłaconych w terminie zobowiązań;</w:t>
      </w:r>
    </w:p>
    <w:p w:rsidR="00BA6739" w:rsidRDefault="00867CDB" w:rsidP="00563826">
      <w:pPr>
        <w:pStyle w:val="Bezodstpw"/>
        <w:numPr>
          <w:ilvl w:val="0"/>
          <w:numId w:val="20"/>
        </w:numPr>
        <w:jc w:val="both"/>
        <w:rPr>
          <w:rFonts w:ascii="Verdana" w:hAnsi="Verdana"/>
          <w:sz w:val="20"/>
          <w:szCs w:val="20"/>
        </w:rPr>
      </w:pPr>
      <w:r>
        <w:rPr>
          <w:rFonts w:ascii="Verdana" w:hAnsi="Verdana"/>
          <w:sz w:val="20"/>
          <w:szCs w:val="20"/>
        </w:rPr>
        <w:t>koszty kar, grzywien i p</w:t>
      </w:r>
      <w:r w:rsidR="00960777">
        <w:rPr>
          <w:rFonts w:ascii="Verdana" w:hAnsi="Verdana"/>
          <w:sz w:val="20"/>
          <w:szCs w:val="20"/>
        </w:rPr>
        <w:t>ostępowań</w:t>
      </w:r>
      <w:r>
        <w:rPr>
          <w:rFonts w:ascii="Verdana" w:hAnsi="Verdana"/>
          <w:sz w:val="20"/>
          <w:szCs w:val="20"/>
        </w:rPr>
        <w:t xml:space="preserve"> sądowych;</w:t>
      </w:r>
    </w:p>
    <w:p w:rsidR="00BA6739" w:rsidRDefault="00867CDB" w:rsidP="00563826">
      <w:pPr>
        <w:pStyle w:val="Bezodstpw"/>
        <w:numPr>
          <w:ilvl w:val="0"/>
          <w:numId w:val="20"/>
        </w:numPr>
        <w:jc w:val="both"/>
        <w:rPr>
          <w:rFonts w:ascii="Verdana" w:hAnsi="Verdana"/>
          <w:sz w:val="20"/>
          <w:szCs w:val="20"/>
        </w:rPr>
      </w:pPr>
      <w:r>
        <w:rPr>
          <w:rFonts w:ascii="Verdana" w:hAnsi="Verdana"/>
          <w:sz w:val="20"/>
          <w:szCs w:val="20"/>
        </w:rPr>
        <w:t>wydatki inwestycyjne;</w:t>
      </w:r>
    </w:p>
    <w:p w:rsidR="00BA6739" w:rsidRDefault="00BA6739">
      <w:pPr>
        <w:pStyle w:val="Bezodstpw"/>
        <w:ind w:left="720"/>
        <w:jc w:val="both"/>
        <w:rPr>
          <w:rFonts w:ascii="Verdana" w:hAnsi="Verdana"/>
          <w:sz w:val="20"/>
          <w:szCs w:val="20"/>
        </w:rPr>
      </w:pPr>
    </w:p>
    <w:p w:rsidR="00BA6739" w:rsidRDefault="00867CDB" w:rsidP="00563826">
      <w:pPr>
        <w:pStyle w:val="Bezodstpw"/>
        <w:numPr>
          <w:ilvl w:val="0"/>
          <w:numId w:val="18"/>
        </w:numPr>
        <w:ind w:left="360"/>
        <w:jc w:val="both"/>
        <w:rPr>
          <w:rFonts w:ascii="Verdana" w:hAnsi="Verdana"/>
          <w:sz w:val="20"/>
          <w:szCs w:val="20"/>
        </w:rPr>
      </w:pPr>
      <w:r>
        <w:rPr>
          <w:rFonts w:ascii="Verdana" w:hAnsi="Verdana"/>
          <w:sz w:val="20"/>
          <w:szCs w:val="20"/>
        </w:rPr>
        <w:t xml:space="preserve">Koszty niekwalifikowane związane z realizacją zadania ponosi </w:t>
      </w:r>
      <w:r w:rsidR="00960777">
        <w:rPr>
          <w:rFonts w:ascii="Verdana" w:hAnsi="Verdana"/>
          <w:sz w:val="20"/>
          <w:szCs w:val="20"/>
        </w:rPr>
        <w:t>O</w:t>
      </w:r>
      <w:r>
        <w:rPr>
          <w:rFonts w:ascii="Verdana" w:hAnsi="Verdana"/>
          <w:sz w:val="20"/>
          <w:szCs w:val="20"/>
        </w:rPr>
        <w:t>ferent.</w:t>
      </w:r>
    </w:p>
    <w:p w:rsidR="00BA6739" w:rsidRDefault="00BA6739">
      <w:pPr>
        <w:pStyle w:val="Bezodstpw"/>
        <w:ind w:left="360"/>
        <w:jc w:val="both"/>
        <w:rPr>
          <w:rFonts w:ascii="Verdana" w:hAnsi="Verdana"/>
          <w:sz w:val="20"/>
          <w:szCs w:val="20"/>
        </w:rPr>
      </w:pPr>
    </w:p>
    <w:p w:rsidR="00BA6739" w:rsidRDefault="00867CDB" w:rsidP="00563826">
      <w:pPr>
        <w:pStyle w:val="Akapitzlist"/>
        <w:numPr>
          <w:ilvl w:val="0"/>
          <w:numId w:val="18"/>
        </w:numPr>
        <w:tabs>
          <w:tab w:val="left" w:pos="180"/>
        </w:tabs>
        <w:spacing w:line="240" w:lineRule="auto"/>
        <w:ind w:left="284" w:hanging="284"/>
        <w:jc w:val="both"/>
      </w:pPr>
      <w:r>
        <w:rPr>
          <w:rFonts w:ascii="Verdana" w:hAnsi="Verdana" w:cs="Verdana"/>
          <w:bCs/>
          <w:sz w:val="20"/>
          <w:szCs w:val="20"/>
        </w:rPr>
        <w:t xml:space="preserve">Oświadczenie, w zakresie kwalifikowalności podatku VAT stanowi </w:t>
      </w:r>
      <w:r w:rsidRPr="00D636EE">
        <w:rPr>
          <w:rFonts w:ascii="Verdana" w:hAnsi="Verdana" w:cs="Verdana"/>
          <w:b/>
          <w:bCs/>
          <w:sz w:val="20"/>
          <w:szCs w:val="20"/>
        </w:rPr>
        <w:t xml:space="preserve">załącznik  nr </w:t>
      </w:r>
      <w:r w:rsidR="00D636EE" w:rsidRPr="00D636EE">
        <w:rPr>
          <w:rFonts w:ascii="Verdana" w:hAnsi="Verdana" w:cs="Verdana"/>
          <w:b/>
          <w:bCs/>
          <w:sz w:val="20"/>
          <w:szCs w:val="20"/>
        </w:rPr>
        <w:t>8</w:t>
      </w:r>
      <w:r>
        <w:rPr>
          <w:rFonts w:ascii="Verdana" w:hAnsi="Verdana" w:cs="Verdana"/>
          <w:bCs/>
          <w:sz w:val="20"/>
          <w:szCs w:val="20"/>
        </w:rPr>
        <w:t xml:space="preserve"> </w:t>
      </w:r>
      <w:r w:rsidR="00960777">
        <w:rPr>
          <w:rFonts w:ascii="Verdana" w:hAnsi="Verdana" w:cs="Verdana"/>
          <w:bCs/>
          <w:sz w:val="20"/>
          <w:szCs w:val="20"/>
        </w:rPr>
        <w:br/>
      </w:r>
      <w:r>
        <w:rPr>
          <w:rFonts w:ascii="Verdana" w:hAnsi="Verdana" w:cs="Verdana"/>
          <w:bCs/>
          <w:sz w:val="20"/>
          <w:szCs w:val="20"/>
        </w:rPr>
        <w:t>do umowy.</w:t>
      </w:r>
    </w:p>
    <w:p w:rsidR="00BA6739" w:rsidRDefault="00BA6739">
      <w:pPr>
        <w:pStyle w:val="Bezodstpw"/>
      </w:pPr>
    </w:p>
    <w:p w:rsidR="00BA6739" w:rsidRDefault="00867CDB">
      <w:pPr>
        <w:tabs>
          <w:tab w:val="left" w:pos="0"/>
        </w:tabs>
        <w:spacing w:line="240" w:lineRule="auto"/>
        <w:jc w:val="center"/>
      </w:pPr>
      <w:r>
        <w:rPr>
          <w:rFonts w:ascii="Verdana" w:hAnsi="Verdana"/>
          <w:b/>
          <w:sz w:val="20"/>
          <w:szCs w:val="20"/>
        </w:rPr>
        <w:t>§ 5</w:t>
      </w:r>
    </w:p>
    <w:p w:rsidR="00BA6739" w:rsidRDefault="00867CDB">
      <w:pPr>
        <w:spacing w:line="240" w:lineRule="auto"/>
        <w:jc w:val="center"/>
        <w:rPr>
          <w:rFonts w:ascii="Verdana" w:hAnsi="Verdana"/>
          <w:b/>
          <w:sz w:val="20"/>
          <w:szCs w:val="20"/>
        </w:rPr>
      </w:pPr>
      <w:r>
        <w:rPr>
          <w:rFonts w:ascii="Verdana" w:hAnsi="Verdana"/>
          <w:b/>
          <w:sz w:val="20"/>
          <w:szCs w:val="20"/>
        </w:rPr>
        <w:t>Dokonywanie przesunięć w zakresie ponoszonych wydatków</w:t>
      </w:r>
    </w:p>
    <w:p w:rsidR="00BA6739" w:rsidRDefault="00867CDB" w:rsidP="00563826">
      <w:pPr>
        <w:pStyle w:val="Akapitzlist"/>
        <w:numPr>
          <w:ilvl w:val="0"/>
          <w:numId w:val="17"/>
        </w:numPr>
        <w:tabs>
          <w:tab w:val="left" w:pos="284"/>
        </w:tabs>
        <w:spacing w:line="240" w:lineRule="auto"/>
        <w:ind w:left="284" w:hanging="284"/>
        <w:jc w:val="both"/>
      </w:pPr>
      <w:r>
        <w:rPr>
          <w:rFonts w:ascii="Verdana" w:hAnsi="Verdana" w:cs="Verdana"/>
          <w:sz w:val="20"/>
          <w:szCs w:val="20"/>
        </w:rPr>
        <w:t>W trakcie realizacji zadania dopuszcza się dokonywanie przesunięć pomiędzy poszczególnymi pozycjami kosztów działania do 20% wartości kosztów. Zmiana wymaga poinformowania Zleceniodawcy.</w:t>
      </w:r>
    </w:p>
    <w:p w:rsidR="00BA6739" w:rsidRDefault="00867CDB" w:rsidP="00563826">
      <w:pPr>
        <w:pStyle w:val="Tekstpodstawowy21"/>
        <w:numPr>
          <w:ilvl w:val="0"/>
          <w:numId w:val="17"/>
        </w:numPr>
        <w:tabs>
          <w:tab w:val="left" w:pos="284"/>
        </w:tabs>
        <w:ind w:left="284" w:hanging="284"/>
      </w:pPr>
      <w:r>
        <w:rPr>
          <w:rFonts w:ascii="Verdana" w:hAnsi="Verdana" w:cs="Verdana"/>
          <w:sz w:val="20"/>
          <w:szCs w:val="20"/>
        </w:rPr>
        <w:t>Zmiany powyżej 20% wartości kosztów działania dokonywane pomiędzy poszczególnymi pozycjami kosztów działania wymagają zawarcia aneksu do umowy.</w:t>
      </w:r>
    </w:p>
    <w:p w:rsidR="00BA6739" w:rsidRDefault="00BA6739">
      <w:pPr>
        <w:pStyle w:val="Tekstpodstawowy21"/>
        <w:tabs>
          <w:tab w:val="left" w:pos="284"/>
        </w:tabs>
        <w:ind w:left="284" w:hanging="284"/>
        <w:rPr>
          <w:rFonts w:ascii="Verdana" w:hAnsi="Verdana" w:cs="Verdana"/>
          <w:sz w:val="20"/>
          <w:szCs w:val="20"/>
        </w:rPr>
      </w:pPr>
    </w:p>
    <w:p w:rsidR="00BA6739" w:rsidRDefault="00867CDB" w:rsidP="00563826">
      <w:pPr>
        <w:pStyle w:val="Tekstpodstawowy21"/>
        <w:numPr>
          <w:ilvl w:val="0"/>
          <w:numId w:val="17"/>
        </w:numPr>
        <w:tabs>
          <w:tab w:val="left" w:pos="284"/>
        </w:tabs>
        <w:ind w:left="284" w:hanging="284"/>
      </w:pPr>
      <w:r>
        <w:rPr>
          <w:rFonts w:ascii="Verdana" w:hAnsi="Verdana" w:cs="Verdana"/>
          <w:sz w:val="20"/>
          <w:szCs w:val="20"/>
        </w:rPr>
        <w:lastRenderedPageBreak/>
        <w:t xml:space="preserve">W trakcie realizacji zadania dopuszcza się możliwość utworzenia nowej pozycji kosztowej działania  w ramach kwoty dotacji. Zmiana wymaga zawarcia aneksu do umowy. </w:t>
      </w:r>
    </w:p>
    <w:p w:rsidR="00BA6739" w:rsidRDefault="00BA6739">
      <w:pPr>
        <w:pStyle w:val="Tekstpodstawowy21"/>
        <w:tabs>
          <w:tab w:val="left" w:pos="284"/>
        </w:tabs>
        <w:ind w:left="284" w:hanging="284"/>
      </w:pPr>
    </w:p>
    <w:p w:rsidR="00BA6739" w:rsidRDefault="00867CDB" w:rsidP="00563826">
      <w:pPr>
        <w:pStyle w:val="Akapitzlist"/>
        <w:numPr>
          <w:ilvl w:val="0"/>
          <w:numId w:val="17"/>
        </w:numPr>
        <w:tabs>
          <w:tab w:val="left" w:pos="284"/>
        </w:tabs>
        <w:spacing w:line="240" w:lineRule="auto"/>
        <w:ind w:left="284" w:hanging="284"/>
        <w:jc w:val="both"/>
      </w:pPr>
      <w:r>
        <w:rPr>
          <w:rFonts w:ascii="Verdana" w:hAnsi="Verdana" w:cs="Verdana"/>
          <w:sz w:val="20"/>
          <w:szCs w:val="20"/>
        </w:rPr>
        <w:t>W przypadkach zmian, o których mowa w ust. 2 i 3 Zleceniobiorca zobowiązany jest przedstawić zaktualizowaną kalkulację kosztów oferty po uzyskaniu zgody na wprowadzenie zmian.</w:t>
      </w:r>
    </w:p>
    <w:p w:rsidR="00BA6739" w:rsidRDefault="00867CDB">
      <w:pPr>
        <w:spacing w:line="240" w:lineRule="auto"/>
        <w:jc w:val="center"/>
        <w:rPr>
          <w:rFonts w:ascii="Verdana" w:hAnsi="Verdana"/>
          <w:b/>
          <w:sz w:val="20"/>
          <w:szCs w:val="20"/>
        </w:rPr>
      </w:pPr>
      <w:r>
        <w:rPr>
          <w:rFonts w:ascii="Verdana" w:hAnsi="Verdana"/>
          <w:b/>
          <w:sz w:val="20"/>
          <w:szCs w:val="20"/>
        </w:rPr>
        <w:t>§ 6</w:t>
      </w:r>
    </w:p>
    <w:p w:rsidR="00BA6739" w:rsidRDefault="00867CDB">
      <w:pPr>
        <w:spacing w:line="240" w:lineRule="auto"/>
        <w:jc w:val="center"/>
        <w:rPr>
          <w:rFonts w:ascii="Verdana" w:hAnsi="Verdana"/>
          <w:b/>
          <w:sz w:val="20"/>
          <w:szCs w:val="20"/>
        </w:rPr>
      </w:pPr>
      <w:r>
        <w:rPr>
          <w:rFonts w:ascii="Verdana" w:hAnsi="Verdana"/>
          <w:b/>
          <w:sz w:val="20"/>
          <w:szCs w:val="20"/>
        </w:rPr>
        <w:t>Dokumentacja związana z realizacją zadania publicznego</w:t>
      </w:r>
    </w:p>
    <w:p w:rsidR="00BA6739" w:rsidRDefault="00867CDB" w:rsidP="00563826">
      <w:pPr>
        <w:pStyle w:val="Bezodstpw"/>
        <w:numPr>
          <w:ilvl w:val="0"/>
          <w:numId w:val="23"/>
        </w:numPr>
        <w:ind w:left="284" w:hanging="284"/>
        <w:jc w:val="both"/>
        <w:rPr>
          <w:rFonts w:ascii="Verdana" w:hAnsi="Verdana"/>
          <w:sz w:val="20"/>
          <w:szCs w:val="20"/>
        </w:rPr>
      </w:pPr>
      <w:r>
        <w:rPr>
          <w:rFonts w:ascii="Verdana" w:hAnsi="Verdana"/>
          <w:sz w:val="20"/>
          <w:szCs w:val="20"/>
        </w:rPr>
        <w:t>Zleceniobiorca jest zobowiązany do prowadzenia wyodrębnionej dokumentacji finansowo-księgowej i ewidencji księgowej zadania publicznego oraz jej opisywania  zgodnie z zasadami wynikającymi z ustawy z dnia 29 września 1994 r.                        o rachunkowości (</w:t>
      </w:r>
      <w:proofErr w:type="spellStart"/>
      <w:r>
        <w:rPr>
          <w:rFonts w:ascii="Verdana" w:hAnsi="Verdana"/>
          <w:sz w:val="20"/>
          <w:szCs w:val="20"/>
        </w:rPr>
        <w:t>t.j</w:t>
      </w:r>
      <w:proofErr w:type="spellEnd"/>
      <w:r>
        <w:rPr>
          <w:rFonts w:ascii="Verdana" w:hAnsi="Verdana"/>
          <w:sz w:val="20"/>
          <w:szCs w:val="20"/>
        </w:rPr>
        <w:t>. Dz. U. z 2019 r. poz. 351), w sposób umożliwiający identyfikację poszczególnych operacji księgowych.</w:t>
      </w:r>
    </w:p>
    <w:p w:rsidR="00BA6739" w:rsidRDefault="00BA6739">
      <w:pPr>
        <w:pStyle w:val="Bezodstpw"/>
        <w:ind w:left="284" w:hanging="284"/>
        <w:jc w:val="both"/>
        <w:rPr>
          <w:rFonts w:ascii="Verdana" w:hAnsi="Verdana"/>
          <w:sz w:val="20"/>
          <w:szCs w:val="20"/>
        </w:rPr>
      </w:pPr>
    </w:p>
    <w:p w:rsidR="00BA6739" w:rsidRDefault="00867CDB" w:rsidP="00563826">
      <w:pPr>
        <w:pStyle w:val="Bezodstpw"/>
        <w:numPr>
          <w:ilvl w:val="0"/>
          <w:numId w:val="23"/>
        </w:numPr>
        <w:ind w:left="284" w:hanging="284"/>
        <w:jc w:val="both"/>
        <w:rPr>
          <w:rFonts w:ascii="Verdana" w:hAnsi="Verdana"/>
          <w:sz w:val="20"/>
          <w:szCs w:val="20"/>
        </w:rPr>
      </w:pPr>
      <w:r>
        <w:rPr>
          <w:rFonts w:ascii="Verdana" w:hAnsi="Verdana"/>
          <w:sz w:val="20"/>
          <w:szCs w:val="20"/>
        </w:rPr>
        <w:t>Zleceniobiorca zobowiązany jest do przechowywania dokumentacji, w tym dokumentacji finansowo-księgowej, związanej z realizacją zadania publicznego przez okres 5 lat, licząc od początku roku następującego po roku, w którym Zleceniobiorca realizował  zadanie publiczne.</w:t>
      </w:r>
    </w:p>
    <w:p w:rsidR="00BA6739" w:rsidRDefault="00BA6739">
      <w:pPr>
        <w:pStyle w:val="Bezodstpw"/>
        <w:jc w:val="both"/>
        <w:rPr>
          <w:rFonts w:ascii="Verdana" w:hAnsi="Verdana"/>
          <w:sz w:val="20"/>
          <w:szCs w:val="20"/>
        </w:rPr>
      </w:pPr>
    </w:p>
    <w:p w:rsidR="00BA6739" w:rsidRDefault="00867CDB" w:rsidP="00563826">
      <w:pPr>
        <w:pStyle w:val="Bezodstpw"/>
        <w:numPr>
          <w:ilvl w:val="0"/>
          <w:numId w:val="23"/>
        </w:numPr>
        <w:ind w:left="284" w:hanging="284"/>
        <w:jc w:val="both"/>
        <w:rPr>
          <w:rFonts w:ascii="Verdana" w:hAnsi="Verdana"/>
          <w:sz w:val="20"/>
          <w:szCs w:val="20"/>
        </w:rPr>
      </w:pPr>
      <w:r>
        <w:rPr>
          <w:rFonts w:ascii="Verdana" w:hAnsi="Verdana"/>
          <w:sz w:val="20"/>
          <w:szCs w:val="20"/>
        </w:rPr>
        <w:t>Niedochowanie zobowiązania, o którym mowa w ust. 1 i 2, uznaje się, w zależności od zakresu jego naruszenia, za niezrealizowanie części albo całości zadania publicznego, chyba że z innych dowodów księgowych wynika, że część albo całość zadania została zrealizowana prawidłowo.</w:t>
      </w:r>
    </w:p>
    <w:p w:rsidR="00BA6739" w:rsidRDefault="00BA6739">
      <w:pPr>
        <w:pStyle w:val="Bezodstpw"/>
        <w:ind w:left="284" w:hanging="284"/>
        <w:jc w:val="both"/>
        <w:rPr>
          <w:rFonts w:ascii="Verdana" w:hAnsi="Verdana"/>
          <w:sz w:val="20"/>
          <w:szCs w:val="20"/>
        </w:rPr>
      </w:pPr>
    </w:p>
    <w:p w:rsidR="00BA6739" w:rsidRDefault="00867CDB" w:rsidP="00563826">
      <w:pPr>
        <w:pStyle w:val="Bezodstpw"/>
        <w:numPr>
          <w:ilvl w:val="0"/>
          <w:numId w:val="23"/>
        </w:numPr>
        <w:ind w:left="284" w:hanging="284"/>
        <w:jc w:val="both"/>
        <w:rPr>
          <w:rFonts w:ascii="Verdana" w:hAnsi="Verdana"/>
          <w:sz w:val="20"/>
          <w:szCs w:val="20"/>
        </w:rPr>
      </w:pPr>
      <w:r>
        <w:rPr>
          <w:rFonts w:ascii="Verdana" w:hAnsi="Verdana" w:cs="Verdana"/>
          <w:sz w:val="20"/>
          <w:szCs w:val="20"/>
        </w:rPr>
        <w:t>Zadanie uznaje się za zrealizowane jeżeli Zleceniobiorca zrealizuje całość założonych  w ogłoszeniu wskaźników.</w:t>
      </w:r>
    </w:p>
    <w:p w:rsidR="00BA6739" w:rsidRDefault="00867CDB">
      <w:pPr>
        <w:spacing w:line="240" w:lineRule="auto"/>
        <w:jc w:val="center"/>
        <w:rPr>
          <w:rFonts w:ascii="Verdana" w:hAnsi="Verdana"/>
          <w:b/>
          <w:sz w:val="20"/>
          <w:szCs w:val="20"/>
        </w:rPr>
      </w:pPr>
      <w:r>
        <w:rPr>
          <w:rFonts w:ascii="Verdana" w:hAnsi="Verdana"/>
          <w:b/>
          <w:sz w:val="20"/>
          <w:szCs w:val="20"/>
        </w:rPr>
        <w:t>§ 7</w:t>
      </w:r>
    </w:p>
    <w:p w:rsidR="00BA6739" w:rsidRDefault="00867CDB">
      <w:pPr>
        <w:pStyle w:val="Bezodstpw"/>
        <w:jc w:val="center"/>
        <w:rPr>
          <w:rFonts w:ascii="Verdana" w:hAnsi="Verdana"/>
          <w:b/>
          <w:sz w:val="20"/>
          <w:szCs w:val="20"/>
        </w:rPr>
      </w:pPr>
      <w:r>
        <w:rPr>
          <w:rFonts w:ascii="Verdana" w:hAnsi="Verdana"/>
          <w:b/>
          <w:sz w:val="20"/>
          <w:szCs w:val="20"/>
        </w:rPr>
        <w:t>Obowiązki i uprawnienia informacyjne</w:t>
      </w:r>
    </w:p>
    <w:p w:rsidR="00BA6739" w:rsidRDefault="00BA6739">
      <w:pPr>
        <w:pStyle w:val="Bezodstpw"/>
        <w:jc w:val="center"/>
        <w:rPr>
          <w:rFonts w:ascii="Verdana" w:hAnsi="Verdana"/>
          <w:b/>
          <w:sz w:val="20"/>
          <w:szCs w:val="20"/>
        </w:rPr>
      </w:pPr>
    </w:p>
    <w:p w:rsidR="00BA6739" w:rsidRDefault="00867CDB" w:rsidP="00563826">
      <w:pPr>
        <w:pStyle w:val="Bezodstpw"/>
        <w:numPr>
          <w:ilvl w:val="0"/>
          <w:numId w:val="16"/>
        </w:numPr>
        <w:ind w:left="284" w:hanging="284"/>
        <w:jc w:val="both"/>
      </w:pPr>
      <w:r>
        <w:rPr>
          <w:rFonts w:ascii="Verdana" w:hAnsi="Verdana"/>
          <w:sz w:val="20"/>
          <w:szCs w:val="20"/>
        </w:rPr>
        <w:t>Zleceniobiorca zobowiązuje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BA6739" w:rsidRDefault="00BA6739">
      <w:pPr>
        <w:pStyle w:val="Bezodstpw"/>
        <w:ind w:left="284"/>
        <w:jc w:val="both"/>
      </w:pPr>
    </w:p>
    <w:p w:rsidR="00BA6739" w:rsidRDefault="00867CDB" w:rsidP="00563826">
      <w:pPr>
        <w:pStyle w:val="Bezodstpw"/>
        <w:numPr>
          <w:ilvl w:val="0"/>
          <w:numId w:val="16"/>
        </w:numPr>
        <w:ind w:left="284" w:hanging="284"/>
        <w:jc w:val="both"/>
      </w:pPr>
      <w:r>
        <w:rPr>
          <w:rFonts w:ascii="Verdana" w:hAnsi="Verdana"/>
          <w:sz w:val="20"/>
          <w:szCs w:val="20"/>
        </w:rPr>
        <w:t xml:space="preserve"> Logo oraz treść wymaganych informacji Zleceniodawca przekazuje Zleceniobiorcy.</w:t>
      </w:r>
    </w:p>
    <w:p w:rsidR="00BA6739" w:rsidRDefault="00BA6739">
      <w:pPr>
        <w:pStyle w:val="Bezodstpw"/>
        <w:jc w:val="both"/>
      </w:pPr>
    </w:p>
    <w:p w:rsidR="00BA6739" w:rsidRDefault="00867CDB" w:rsidP="00563826">
      <w:pPr>
        <w:pStyle w:val="Bezodstpw"/>
        <w:numPr>
          <w:ilvl w:val="0"/>
          <w:numId w:val="16"/>
        </w:numPr>
        <w:ind w:left="284" w:hanging="284"/>
        <w:jc w:val="both"/>
      </w:pPr>
      <w:r>
        <w:rPr>
          <w:rFonts w:ascii="Verdana" w:hAnsi="Verdana"/>
          <w:sz w:val="20"/>
          <w:szCs w:val="20"/>
        </w:rPr>
        <w:t xml:space="preserve">Zleceniobiorca upoważnia Zleceniodawcę do rozpowszechniania w dowolnej formie, w prasie, radiu, telewizji, </w:t>
      </w:r>
      <w:proofErr w:type="spellStart"/>
      <w:r>
        <w:rPr>
          <w:rFonts w:ascii="Verdana" w:hAnsi="Verdana"/>
          <w:sz w:val="20"/>
          <w:szCs w:val="20"/>
        </w:rPr>
        <w:t>internecie</w:t>
      </w:r>
      <w:proofErr w:type="spellEnd"/>
      <w:r>
        <w:rPr>
          <w:rFonts w:ascii="Verdana" w:hAnsi="Verdana"/>
          <w:sz w:val="20"/>
          <w:szCs w:val="20"/>
        </w:rPr>
        <w:t xml:space="preserve"> oraz innych publikacjach, nazwy oraz adresu Zleceniobiorcy(-</w:t>
      </w:r>
      <w:proofErr w:type="spellStart"/>
      <w:r>
        <w:rPr>
          <w:rFonts w:ascii="Verdana" w:hAnsi="Verdana"/>
          <w:sz w:val="20"/>
          <w:szCs w:val="20"/>
        </w:rPr>
        <w:t>ców</w:t>
      </w:r>
      <w:proofErr w:type="spellEnd"/>
      <w:r>
        <w:rPr>
          <w:rFonts w:ascii="Verdana" w:hAnsi="Verdana"/>
          <w:sz w:val="20"/>
          <w:szCs w:val="20"/>
        </w:rPr>
        <w:t xml:space="preserve">), przedmiotu i celu, na który przyznano środki, informacji o wysokości przyznanych środków oraz informacji o złożeniu lub niezłożeniu sprawozdania z wykonania zadania publicznego. </w:t>
      </w:r>
    </w:p>
    <w:p w:rsidR="00BA6739" w:rsidRDefault="00867CDB">
      <w:pPr>
        <w:pStyle w:val="Bezodstpw"/>
        <w:jc w:val="both"/>
      </w:pPr>
      <w:r>
        <w:rPr>
          <w:rFonts w:ascii="Verdana" w:hAnsi="Verdana"/>
          <w:sz w:val="20"/>
          <w:szCs w:val="20"/>
        </w:rPr>
        <w:t xml:space="preserve">  </w:t>
      </w:r>
    </w:p>
    <w:p w:rsidR="00BA6739" w:rsidRDefault="00867CDB" w:rsidP="00563826">
      <w:pPr>
        <w:pStyle w:val="Bezodstpw"/>
        <w:numPr>
          <w:ilvl w:val="0"/>
          <w:numId w:val="16"/>
        </w:numPr>
        <w:ind w:left="284" w:hanging="284"/>
        <w:jc w:val="both"/>
      </w:pPr>
      <w:r>
        <w:rPr>
          <w:rFonts w:ascii="Verdana" w:hAnsi="Verdana"/>
          <w:sz w:val="20"/>
          <w:szCs w:val="20"/>
        </w:rPr>
        <w:t xml:space="preserve">Zleceniobiorca jest zobowiązany informować na bieżąco, jednak nie później niż </w:t>
      </w:r>
      <w:r>
        <w:rPr>
          <w:rFonts w:ascii="Verdana" w:hAnsi="Verdana"/>
          <w:sz w:val="20"/>
          <w:szCs w:val="20"/>
        </w:rPr>
        <w:br/>
        <w:t>w terminie 14 dni od daty ich zaistnienia, o wszelkich  zmianach związanych                     z wykonywaniem umowy, w szczególności o:</w:t>
      </w:r>
    </w:p>
    <w:p w:rsidR="00BA6739" w:rsidRDefault="00867CDB" w:rsidP="00563826">
      <w:pPr>
        <w:pStyle w:val="Bezodstpw"/>
        <w:numPr>
          <w:ilvl w:val="0"/>
          <w:numId w:val="10"/>
        </w:numPr>
        <w:ind w:left="709" w:hanging="425"/>
        <w:jc w:val="both"/>
      </w:pPr>
      <w:r>
        <w:rPr>
          <w:rFonts w:ascii="Verdana" w:hAnsi="Verdana"/>
          <w:sz w:val="20"/>
          <w:szCs w:val="20"/>
        </w:rPr>
        <w:t>zmianie adresu siedziby oraz adresów i numerów telefonów osób upoważnionych do reprezentacji,</w:t>
      </w:r>
    </w:p>
    <w:p w:rsidR="00BA6739" w:rsidRDefault="00867CDB" w:rsidP="00563826">
      <w:pPr>
        <w:pStyle w:val="Bezodstpw"/>
        <w:numPr>
          <w:ilvl w:val="0"/>
          <w:numId w:val="10"/>
        </w:numPr>
        <w:ind w:left="709" w:hanging="425"/>
        <w:jc w:val="both"/>
      </w:pPr>
      <w:r>
        <w:rPr>
          <w:rFonts w:ascii="Verdana" w:hAnsi="Verdana"/>
          <w:sz w:val="20"/>
          <w:szCs w:val="20"/>
        </w:rPr>
        <w:t>ogłoszeniu likwidacji lub wszczęciu postępowania upadłościowego.</w:t>
      </w:r>
    </w:p>
    <w:p w:rsidR="00BA6739" w:rsidRDefault="00BA6739">
      <w:pPr>
        <w:pStyle w:val="Bezodstpw"/>
        <w:ind w:left="709" w:hanging="425"/>
        <w:jc w:val="both"/>
        <w:rPr>
          <w:rFonts w:ascii="Verdana" w:hAnsi="Verdana"/>
          <w:sz w:val="20"/>
          <w:szCs w:val="20"/>
        </w:rPr>
      </w:pPr>
    </w:p>
    <w:p w:rsidR="00BA6739" w:rsidRDefault="00867CDB">
      <w:pPr>
        <w:pStyle w:val="Bezodstpw"/>
        <w:jc w:val="center"/>
        <w:rPr>
          <w:rFonts w:ascii="Verdana" w:hAnsi="Verdana"/>
          <w:b/>
          <w:sz w:val="20"/>
          <w:szCs w:val="20"/>
        </w:rPr>
      </w:pPr>
      <w:r>
        <w:rPr>
          <w:rFonts w:ascii="Verdana" w:hAnsi="Verdana"/>
          <w:b/>
          <w:sz w:val="20"/>
          <w:szCs w:val="20"/>
        </w:rPr>
        <w:lastRenderedPageBreak/>
        <w:t>§ 8</w:t>
      </w:r>
    </w:p>
    <w:p w:rsidR="00BA6739" w:rsidRDefault="00BA6739">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Kontrola zadania publicznego</w:t>
      </w:r>
    </w:p>
    <w:p w:rsidR="00BA6739" w:rsidRDefault="00BA6739">
      <w:pPr>
        <w:pStyle w:val="Bezodstpw"/>
        <w:jc w:val="center"/>
        <w:rPr>
          <w:rFonts w:ascii="Verdana" w:hAnsi="Verdana"/>
          <w:b/>
          <w:sz w:val="20"/>
          <w:szCs w:val="20"/>
        </w:rPr>
      </w:pPr>
    </w:p>
    <w:p w:rsidR="00BA6739" w:rsidRDefault="00867CDB" w:rsidP="00563826">
      <w:pPr>
        <w:pStyle w:val="Bezodstpw"/>
        <w:numPr>
          <w:ilvl w:val="0"/>
          <w:numId w:val="21"/>
        </w:numPr>
        <w:tabs>
          <w:tab w:val="left" w:pos="0"/>
        </w:tabs>
        <w:jc w:val="both"/>
      </w:pPr>
      <w:r>
        <w:rPr>
          <w:rFonts w:ascii="Verdana" w:hAnsi="Verdana"/>
          <w:sz w:val="20"/>
          <w:szCs w:val="20"/>
        </w:rPr>
        <w:t>Zleceniodawca sprawuje kontrolę prawidłowości wykonywania zadania publicznego przez Zleceniobiorcę(-</w:t>
      </w:r>
      <w:proofErr w:type="spellStart"/>
      <w:r>
        <w:rPr>
          <w:rFonts w:ascii="Verdana" w:hAnsi="Verdana"/>
          <w:sz w:val="20"/>
          <w:szCs w:val="20"/>
        </w:rPr>
        <w:t>ców</w:t>
      </w:r>
      <w:proofErr w:type="spellEnd"/>
      <w:r>
        <w:rPr>
          <w:rFonts w:ascii="Verdana" w:hAnsi="Verdana"/>
          <w:sz w:val="20"/>
          <w:szCs w:val="20"/>
        </w:rPr>
        <w:t>), w tym wydatkowania przekazanej dotacji oraz środków, o których mowa w</w:t>
      </w:r>
      <w:r>
        <w:rPr>
          <w:rFonts w:ascii="Verdana" w:hAnsi="Verdana"/>
          <w:b/>
          <w:sz w:val="20"/>
          <w:szCs w:val="20"/>
        </w:rPr>
        <w:t> </w:t>
      </w:r>
      <w:r>
        <w:rPr>
          <w:rFonts w:ascii="Verdana" w:hAnsi="Verdana"/>
          <w:sz w:val="20"/>
          <w:szCs w:val="20"/>
        </w:rPr>
        <w:t>§ 3 umowy.</w:t>
      </w:r>
    </w:p>
    <w:p w:rsidR="00BA6739" w:rsidRDefault="00BA6739">
      <w:pPr>
        <w:pStyle w:val="Bezodstpw"/>
        <w:tabs>
          <w:tab w:val="left" w:pos="0"/>
        </w:tabs>
        <w:ind w:left="420"/>
        <w:jc w:val="both"/>
      </w:pPr>
    </w:p>
    <w:p w:rsidR="00BA6739" w:rsidRDefault="00867CDB" w:rsidP="00563826">
      <w:pPr>
        <w:pStyle w:val="Bezodstpw"/>
        <w:numPr>
          <w:ilvl w:val="0"/>
          <w:numId w:val="21"/>
        </w:numPr>
        <w:tabs>
          <w:tab w:val="left" w:pos="0"/>
        </w:tabs>
        <w:jc w:val="both"/>
        <w:rPr>
          <w:rFonts w:ascii="Verdana" w:hAnsi="Verdana"/>
          <w:sz w:val="20"/>
          <w:szCs w:val="20"/>
        </w:rPr>
      </w:pPr>
      <w:r>
        <w:rPr>
          <w:rFonts w:ascii="Verdana" w:hAnsi="Verdana"/>
          <w:sz w:val="20"/>
          <w:szCs w:val="20"/>
        </w:rPr>
        <w:t>Kontrola może być przeprowadzona w toku realizacji zadania publicznego oraz po jego zakończeniu do czasu ustania zobowiązania, o którym mowa w § 6 ust. 2</w:t>
      </w:r>
      <w:r>
        <w:rPr>
          <w:rFonts w:ascii="Verdana" w:hAnsi="Verdana"/>
          <w:b/>
          <w:sz w:val="20"/>
          <w:szCs w:val="20"/>
        </w:rPr>
        <w:t xml:space="preserve"> </w:t>
      </w:r>
      <w:r>
        <w:rPr>
          <w:rFonts w:ascii="Verdana" w:hAnsi="Verdana"/>
          <w:sz w:val="20"/>
          <w:szCs w:val="20"/>
        </w:rPr>
        <w:t>umowy.</w:t>
      </w:r>
    </w:p>
    <w:p w:rsidR="00BA6739" w:rsidRDefault="00BA6739">
      <w:pPr>
        <w:pStyle w:val="Bezodstpw"/>
        <w:tabs>
          <w:tab w:val="left" w:pos="0"/>
        </w:tabs>
        <w:jc w:val="both"/>
        <w:rPr>
          <w:rFonts w:ascii="Verdana" w:hAnsi="Verdana"/>
          <w:sz w:val="20"/>
          <w:szCs w:val="20"/>
        </w:rPr>
      </w:pPr>
    </w:p>
    <w:p w:rsidR="00BA6739" w:rsidRDefault="00867CDB" w:rsidP="00563826">
      <w:pPr>
        <w:pStyle w:val="Bezodstpw"/>
        <w:numPr>
          <w:ilvl w:val="0"/>
          <w:numId w:val="21"/>
        </w:numPr>
        <w:tabs>
          <w:tab w:val="left" w:pos="0"/>
        </w:tabs>
        <w:jc w:val="both"/>
      </w:pPr>
      <w:r>
        <w:rPr>
          <w:rFonts w:ascii="Verdana" w:hAnsi="Verdana"/>
          <w:sz w:val="20"/>
          <w:szCs w:val="2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w:t>
      </w:r>
      <w:r w:rsidR="003A4216">
        <w:rPr>
          <w:rFonts w:ascii="Verdana" w:hAnsi="Verdana"/>
          <w:sz w:val="20"/>
          <w:szCs w:val="20"/>
        </w:rPr>
        <w:br/>
      </w:r>
      <w:r>
        <w:rPr>
          <w:rFonts w:ascii="Verdana" w:hAnsi="Verdana"/>
          <w:sz w:val="20"/>
          <w:szCs w:val="20"/>
        </w:rPr>
        <w:t>i informacji w terminie określonym przez kontrolującego.</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Prawo kontroli przysługuje osobom upoważnionym przez Zleceniodawcę zarówno w siedzibie Zleceniobiorcy, jak i w miejscu realizacji zadania publicznego.</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Kontrola lub poszczególne jej czynności mogą być przeprowadzane również                  w siedzibie Zleceniodawcy.</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O wynikach kontroli, o której mowa w ust. 1, Zleceniodawca poinformuje Zleceniobiorcę, a w przypadku stwierdzenia nieprawidłowości przekaże mu wnioski i zalecenia mające na celu ich usunięcie.</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Zleceniobiorca jest zobowiązany w terminie nie dłuższym niż 14 dni od dnia otrzymania wniosków i zaleceń, o których mowa w ust. 6, do ich wykonania i powiadomienia o sposobie ich wykonania Zleceniodawcy.</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W przypadku niezrealizowania zaleceń w terminie, o którym mowa w ust. 7, z winy lub przyczyn leżących po stronie Zleceniobiorcy, Zleceniobiorca zobowiązany jest do zapłaty kary umownej w wysokości 3.000,00 zł</w:t>
      </w:r>
      <w:r w:rsidR="00381DC3">
        <w:rPr>
          <w:rFonts w:ascii="Verdana" w:hAnsi="Verdana"/>
          <w:sz w:val="20"/>
          <w:szCs w:val="20"/>
        </w:rPr>
        <w:t xml:space="preserve"> ( trzy tysiące zł 00/100)</w:t>
      </w:r>
      <w:r>
        <w:rPr>
          <w:rFonts w:ascii="Verdana" w:hAnsi="Verdana"/>
          <w:sz w:val="20"/>
          <w:szCs w:val="20"/>
        </w:rPr>
        <w:t xml:space="preserve"> za każde uchybienie.</w:t>
      </w:r>
    </w:p>
    <w:p w:rsidR="00BA6739" w:rsidRDefault="00BA6739">
      <w:pPr>
        <w:pStyle w:val="Bezodstpw"/>
        <w:tabs>
          <w:tab w:val="left" w:pos="0"/>
        </w:tabs>
        <w:jc w:val="both"/>
      </w:pPr>
    </w:p>
    <w:p w:rsidR="00BA6739" w:rsidRDefault="00867CDB" w:rsidP="00563826">
      <w:pPr>
        <w:pStyle w:val="Bezodstpw"/>
        <w:numPr>
          <w:ilvl w:val="0"/>
          <w:numId w:val="21"/>
        </w:numPr>
        <w:tabs>
          <w:tab w:val="left" w:pos="0"/>
        </w:tabs>
        <w:jc w:val="both"/>
      </w:pPr>
      <w:r>
        <w:rPr>
          <w:rFonts w:ascii="Verdana" w:hAnsi="Verdana"/>
          <w:sz w:val="20"/>
          <w:szCs w:val="20"/>
        </w:rPr>
        <w:t xml:space="preserve">Kara podlega zapłacie w terminie 14 dni od otrzymania wezwania do zapłaty. </w:t>
      </w:r>
    </w:p>
    <w:p w:rsidR="00BA6739" w:rsidRDefault="00BA6739">
      <w:pPr>
        <w:pStyle w:val="Bezodstpw"/>
        <w:tabs>
          <w:tab w:val="left" w:pos="0"/>
        </w:tabs>
        <w:rPr>
          <w:rFonts w:ascii="Verdana" w:hAnsi="Verdana"/>
          <w:b/>
          <w:sz w:val="20"/>
          <w:szCs w:val="20"/>
        </w:rPr>
      </w:pPr>
    </w:p>
    <w:p w:rsidR="00BA6739" w:rsidRDefault="00BA6739">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 9</w:t>
      </w:r>
    </w:p>
    <w:p w:rsidR="00BA6739" w:rsidRDefault="00BA6739">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Obowiązki sprawozdawcze Zleceniobiorcy</w:t>
      </w:r>
    </w:p>
    <w:p w:rsidR="00BA6739" w:rsidRDefault="00BA6739">
      <w:pPr>
        <w:pStyle w:val="Bezodstpw"/>
        <w:jc w:val="both"/>
        <w:rPr>
          <w:rFonts w:ascii="Verdana" w:hAnsi="Verdana"/>
          <w:sz w:val="20"/>
          <w:szCs w:val="20"/>
        </w:rPr>
      </w:pPr>
    </w:p>
    <w:p w:rsidR="00BA6739" w:rsidRDefault="00867CDB" w:rsidP="00563826">
      <w:pPr>
        <w:pStyle w:val="Bezodstpw"/>
        <w:numPr>
          <w:ilvl w:val="0"/>
          <w:numId w:val="22"/>
        </w:numPr>
        <w:ind w:left="284" w:hanging="284"/>
        <w:jc w:val="both"/>
      </w:pPr>
      <w:r>
        <w:rPr>
          <w:rFonts w:ascii="Verdana" w:hAnsi="Verdana"/>
          <w:sz w:val="20"/>
          <w:szCs w:val="20"/>
        </w:rPr>
        <w:t>Akceptacja sprawozdania i rozliczenie dotacji polega na weryfikacji przez Zleceniodawcę założonych w ofercie rezultatów i działań Zleceniobiorcy.</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poz. 2057). Zleceniobiorca jest zobowiązany do dostarczenia sprawozdania w terminie 30 dni od dnia doręczenia wezwania.</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Zleceniobiorca składa sprawozdanie częściowe z wykonania zadania publicznego sporządzone według wzoru, o którym mowa w ust. 2 w terminie 30 dni od dnia zakończenia każdego roku budżetowego, w którym realizowane jest zadanie.</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 xml:space="preserve">Zleceniobiorca składa sprawozdanie końcowe z wykonania zadania publicznego sporządzone według wzoru, o którym mowa w ust. 2, w terminie 30 dni od dnia zakończenia realizacji zadania publicznego. </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Zleceniodawca ma prawo żądać, aby Zleceniobiorca w wyznaczonym terminie przedstawił dodatkowe informacje, wyjaśnienia oraz dowody do sprawozdań, o których mowa w ust. 2 -4. Żądanie to jest wiążące dla Zleceniobiorcy.</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W przypadku niezłożenia sprawozdań, o których mowa w ust. 2-4 w terminie, Zleceniodawca wzywa pisemnie Zleceniobiorcę do ich złożenia w terminie 7 dni od dnia otrzymania wezwania.</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 xml:space="preserve">Niezastosowanie się do wezwania, o którym mowa w ust. 6 skutkuje uznaniem dotacji za wykorzystaną niezgodnie z przeznaczeniem na zasadach, o których mowa               w ustawie z dn. 27 sierpnia 2009 r. o finansach publicznych (tj. </w:t>
      </w:r>
      <w:proofErr w:type="spellStart"/>
      <w:r>
        <w:rPr>
          <w:rFonts w:ascii="Verdana" w:hAnsi="Verdana"/>
          <w:sz w:val="20"/>
          <w:szCs w:val="20"/>
        </w:rPr>
        <w:t>Dz.U</w:t>
      </w:r>
      <w:proofErr w:type="spellEnd"/>
      <w:r>
        <w:rPr>
          <w:rFonts w:ascii="Verdana" w:hAnsi="Verdana"/>
          <w:sz w:val="20"/>
          <w:szCs w:val="20"/>
        </w:rPr>
        <w:t>. z 2019  r. poz. 869).</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sz w:val="20"/>
          <w:szCs w:val="20"/>
        </w:rPr>
        <w:t>Niezastosowanie się do wezwania, o którym mowa w ust. 2, 5, lub 6 może być podstawą do natychmiastowego rozwiązania umowy przez Zleceniodawcę.</w:t>
      </w:r>
    </w:p>
    <w:p w:rsidR="00BA6739" w:rsidRDefault="00BA6739">
      <w:pPr>
        <w:pStyle w:val="Bezodstpw"/>
        <w:jc w:val="both"/>
      </w:pPr>
    </w:p>
    <w:p w:rsidR="00BA6739" w:rsidRDefault="00867CDB" w:rsidP="00563826">
      <w:pPr>
        <w:pStyle w:val="Bezodstpw"/>
        <w:numPr>
          <w:ilvl w:val="0"/>
          <w:numId w:val="22"/>
        </w:numPr>
        <w:ind w:left="284" w:hanging="284"/>
        <w:jc w:val="both"/>
      </w:pPr>
      <w:r>
        <w:rPr>
          <w:rFonts w:ascii="Verdana" w:hAnsi="Verdana" w:cs="Arial"/>
          <w:sz w:val="20"/>
          <w:szCs w:val="20"/>
          <w:lang w:eastAsia="ko-KR"/>
        </w:rPr>
        <w:t xml:space="preserve">Na podstawie zapisów w ust. 5 lub w ramach kontroli, o której mowa w § 8,  Zleceniobiorca może zostać wezwany w wyznaczonym terminie do złożenia „Zestawienia dokumentów księgowych związanych z realizacją zadania publicznego” według wzoru określonego w </w:t>
      </w:r>
      <w:r w:rsidRPr="00D636EE">
        <w:rPr>
          <w:rFonts w:ascii="Verdana" w:hAnsi="Verdana" w:cs="Arial"/>
          <w:b/>
          <w:sz w:val="20"/>
          <w:szCs w:val="20"/>
          <w:lang w:eastAsia="ko-KR"/>
        </w:rPr>
        <w:t xml:space="preserve">załączniku nr </w:t>
      </w:r>
      <w:r w:rsidR="00D636EE" w:rsidRPr="00D636EE">
        <w:rPr>
          <w:rFonts w:ascii="Verdana" w:hAnsi="Verdana" w:cs="Arial"/>
          <w:b/>
          <w:sz w:val="20"/>
          <w:szCs w:val="20"/>
          <w:lang w:eastAsia="ko-KR"/>
        </w:rPr>
        <w:t>7</w:t>
      </w:r>
      <w:r w:rsidRPr="00D636EE">
        <w:rPr>
          <w:rFonts w:ascii="Verdana" w:hAnsi="Verdana" w:cs="Arial"/>
          <w:b/>
          <w:sz w:val="20"/>
          <w:szCs w:val="20"/>
          <w:lang w:eastAsia="ko-KR"/>
        </w:rPr>
        <w:t xml:space="preserve"> do </w:t>
      </w:r>
      <w:r w:rsidR="00D636EE" w:rsidRPr="00D636EE">
        <w:rPr>
          <w:rFonts w:ascii="Verdana" w:hAnsi="Verdana" w:cs="Arial"/>
          <w:b/>
          <w:sz w:val="20"/>
          <w:szCs w:val="20"/>
          <w:lang w:eastAsia="ko-KR"/>
        </w:rPr>
        <w:t>Umowy</w:t>
      </w:r>
      <w:r>
        <w:rPr>
          <w:rFonts w:ascii="Verdana" w:hAnsi="Verdana" w:cs="Arial"/>
          <w:sz w:val="20"/>
          <w:szCs w:val="20"/>
          <w:lang w:eastAsia="ko-KR"/>
        </w:rPr>
        <w:t xml:space="preserve"> konkursu oraz dokumentów wymienionych w ust. 6, 11-14. </w:t>
      </w:r>
    </w:p>
    <w:p w:rsidR="00BA6739" w:rsidRDefault="00BA6739">
      <w:pPr>
        <w:pStyle w:val="Bezodstpw"/>
        <w:jc w:val="both"/>
      </w:pPr>
    </w:p>
    <w:p w:rsidR="00BA6739" w:rsidRDefault="00867CDB" w:rsidP="00563826">
      <w:pPr>
        <w:pStyle w:val="Bezodstpw"/>
        <w:numPr>
          <w:ilvl w:val="0"/>
          <w:numId w:val="22"/>
        </w:numPr>
        <w:ind w:left="284" w:hanging="426"/>
        <w:jc w:val="both"/>
      </w:pPr>
      <w:r>
        <w:rPr>
          <w:rFonts w:ascii="Verdana" w:hAnsi="Verdana"/>
          <w:sz w:val="20"/>
          <w:szCs w:val="20"/>
        </w:rPr>
        <w:t>Złożenie sprawozdania końcowego przez Zleceniobiorcę jest równoznaczne                       z udzieleniem Zleceniodawcy prawa do upowszechniania informacji w nim zawartych  w sprawozdaniach, materiałach informacyjnych oraz innych dokumentach urzędowych.</w:t>
      </w:r>
    </w:p>
    <w:p w:rsidR="00BA6739" w:rsidRDefault="00BA6739">
      <w:pPr>
        <w:pStyle w:val="Bezodstpw"/>
        <w:jc w:val="both"/>
      </w:pPr>
    </w:p>
    <w:p w:rsidR="00BA6739" w:rsidRDefault="00867CDB" w:rsidP="00563826">
      <w:pPr>
        <w:pStyle w:val="Bezodstpw"/>
        <w:numPr>
          <w:ilvl w:val="0"/>
          <w:numId w:val="22"/>
        </w:numPr>
        <w:ind w:left="284" w:hanging="426"/>
        <w:jc w:val="both"/>
      </w:pPr>
      <w:r>
        <w:rPr>
          <w:rFonts w:ascii="Verdana" w:hAnsi="Verdana"/>
          <w:sz w:val="20"/>
          <w:szCs w:val="20"/>
        </w:rPr>
        <w:t>Zleceniobiorca jest zobowiązany do opisania i przechowywania dokumentów finansowych wykorzystanych przy realizacji zleconego zadania  (faktury/rachunki i in.) wg wzoru przedstawionego poniżej:</w:t>
      </w:r>
    </w:p>
    <w:p w:rsidR="00BA6739" w:rsidRDefault="00BA6739">
      <w:pPr>
        <w:pStyle w:val="Bezodstpw"/>
        <w:jc w:val="both"/>
        <w:rPr>
          <w:rFonts w:ascii="Verdana" w:hAnsi="Verdana"/>
          <w:color w:val="7030A0"/>
          <w:sz w:val="20"/>
          <w:szCs w:val="20"/>
        </w:rPr>
      </w:pPr>
    </w:p>
    <w:p w:rsidR="00BA6739" w:rsidRDefault="00867CDB">
      <w:pPr>
        <w:pStyle w:val="Tekstpodstawowy2"/>
        <w:tabs>
          <w:tab w:val="left" w:pos="180"/>
        </w:tabs>
        <w:spacing w:after="0" w:line="240" w:lineRule="auto"/>
        <w:rPr>
          <w:rFonts w:ascii="Verdana" w:eastAsia="UniversPro-Roman" w:hAnsi="Verdana" w:cs="UniversPro-Roman"/>
          <w:b/>
          <w:i/>
          <w:sz w:val="20"/>
          <w:szCs w:val="20"/>
        </w:rPr>
      </w:pP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t>OPIS na fakturze:</w:t>
      </w:r>
    </w:p>
    <w:p w:rsidR="00BA6739" w:rsidRDefault="00867CDB" w:rsidP="00563826">
      <w:pPr>
        <w:numPr>
          <w:ilvl w:val="2"/>
          <w:numId w:val="11"/>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Faktura/rachunek dotyczy realizacji zadania pt: …………………………..…..</w:t>
      </w:r>
    </w:p>
    <w:p w:rsidR="00BA6739" w:rsidRDefault="00867CDB" w:rsidP="00563826">
      <w:pPr>
        <w:numPr>
          <w:ilvl w:val="2"/>
          <w:numId w:val="11"/>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zgodnie z umową nr ………………....…………. z dnia ………………………………..</w:t>
      </w:r>
    </w:p>
    <w:p w:rsidR="00BA6739" w:rsidRDefault="00867CDB" w:rsidP="00563826">
      <w:pPr>
        <w:numPr>
          <w:ilvl w:val="2"/>
          <w:numId w:val="11"/>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zawartą między Powiatem Wielickim a  ………………………………………………..</w:t>
      </w:r>
    </w:p>
    <w:p w:rsidR="00BA6739" w:rsidRDefault="00867CDB" w:rsidP="00563826">
      <w:pPr>
        <w:numPr>
          <w:ilvl w:val="2"/>
          <w:numId w:val="11"/>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dotyczy zakupu towaru/usługi z przeznaczeniem na ……………………………….. (należy użyć nazwy kosztu zgodnie z nazwą zawartą w ofercie zadania)</w:t>
      </w:r>
    </w:p>
    <w:p w:rsidR="00BA6739" w:rsidRDefault="00867CDB" w:rsidP="00563826">
      <w:pPr>
        <w:numPr>
          <w:ilvl w:val="2"/>
          <w:numId w:val="11"/>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sposób finansowania:</w:t>
      </w:r>
    </w:p>
    <w:p w:rsidR="00BA6739" w:rsidRDefault="00BA6739">
      <w:pPr>
        <w:tabs>
          <w:tab w:val="left" w:pos="1080"/>
        </w:tabs>
        <w:jc w:val="both"/>
        <w:rPr>
          <w:rFonts w:ascii="Verdana" w:eastAsia="UniversPro-Roman" w:hAnsi="Verdana" w:cs="UniversPro-Roman"/>
          <w:i/>
          <w:sz w:val="20"/>
          <w:szCs w:val="20"/>
        </w:rPr>
      </w:pPr>
    </w:p>
    <w:p w:rsidR="00BA6739" w:rsidRDefault="00BA6739">
      <w:pPr>
        <w:tabs>
          <w:tab w:val="left" w:pos="1080"/>
        </w:tabs>
        <w:jc w:val="both"/>
        <w:rPr>
          <w:rFonts w:ascii="Verdana" w:eastAsia="UniversPro-Roman" w:hAnsi="Verdana" w:cs="UniversPro-Roman"/>
          <w:i/>
          <w:sz w:val="20"/>
          <w:szCs w:val="20"/>
        </w:rPr>
      </w:pPr>
    </w:p>
    <w:tbl>
      <w:tblPr>
        <w:tblW w:w="7938" w:type="dxa"/>
        <w:tblInd w:w="817" w:type="dxa"/>
        <w:tblLook w:val="04A0"/>
      </w:tblPr>
      <w:tblGrid>
        <w:gridCol w:w="4678"/>
        <w:gridCol w:w="3260"/>
      </w:tblGrid>
      <w:tr w:rsidR="00BA673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ze środków własnych lub innych źródeł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BA673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z dotacji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BA673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poza zadaniem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BA673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Razem wartość faktury/rachunku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bl>
    <w:p w:rsidR="00BA6739" w:rsidRDefault="00BA6739">
      <w:pPr>
        <w:jc w:val="both"/>
        <w:rPr>
          <w:rFonts w:ascii="Verdana" w:eastAsia="UniversPro-Roman" w:hAnsi="Verdana" w:cs="UniversPro-Roman"/>
          <w:i/>
          <w:sz w:val="20"/>
          <w:szCs w:val="20"/>
        </w:rPr>
      </w:pPr>
    </w:p>
    <w:tbl>
      <w:tblPr>
        <w:tblW w:w="7923" w:type="dxa"/>
        <w:tblInd w:w="817" w:type="dxa"/>
        <w:tblLook w:val="04A0"/>
      </w:tblPr>
      <w:tblGrid>
        <w:gridCol w:w="3536"/>
        <w:gridCol w:w="1777"/>
        <w:gridCol w:w="2610"/>
      </w:tblGrid>
      <w:tr w:rsidR="00BA6739">
        <w:trPr>
          <w:trHeight w:val="1479"/>
        </w:trPr>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rPr>
                <w:rFonts w:ascii="Verdana" w:eastAsia="UniversPro-Roman" w:hAnsi="Verdana" w:cs="UniversPro-Roman"/>
                <w:i/>
                <w:sz w:val="20"/>
                <w:szCs w:val="20"/>
              </w:rPr>
            </w:pPr>
            <w:r>
              <w:rPr>
                <w:rFonts w:ascii="Verdana" w:eastAsia="UniversPro-Roman" w:hAnsi="Verdana" w:cs="UniversPro-Roman"/>
                <w:i/>
                <w:sz w:val="20"/>
                <w:szCs w:val="20"/>
              </w:rPr>
              <w:lastRenderedPageBreak/>
              <w:t>Sprawdzono pod względem merytorycznym. Stwierdzam, że wydatek jest legalny, celowy, oszczędny. Zakupiony towar/usługa został faktycznie dostarczony</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867CDB">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BA6739" w:rsidRDefault="00867CDB">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data</w:t>
            </w:r>
          </w:p>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i/>
                <w:sz w:val="20"/>
                <w:szCs w:val="20"/>
              </w:rPr>
            </w:pP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BA6739">
            <w:pPr>
              <w:spacing w:after="0" w:line="240" w:lineRule="auto"/>
              <w:jc w:val="both"/>
              <w:rPr>
                <w:rFonts w:ascii="Verdana" w:eastAsia="UniversPro-Roman" w:hAnsi="Verdana" w:cs="UniversPro-Roman"/>
                <w:b/>
                <w:i/>
                <w:sz w:val="20"/>
                <w:szCs w:val="20"/>
                <w:u w:val="single"/>
              </w:rPr>
            </w:pPr>
          </w:p>
          <w:p w:rsidR="00BA6739" w:rsidRDefault="00867CDB">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BA6739" w:rsidRDefault="00867CDB">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(pieczątka imienna i funkcja lub czytelny podpis osoby uprawnionej)</w:t>
            </w:r>
          </w:p>
        </w:tc>
      </w:tr>
      <w:tr w:rsidR="00BA6739">
        <w:trPr>
          <w:trHeight w:val="488"/>
        </w:trPr>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Sprawdzono pod względem rachunkowym i formalnym</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739" w:rsidRDefault="00BA6739">
            <w:pPr>
              <w:spacing w:after="0" w:line="240" w:lineRule="auto"/>
              <w:rPr>
                <w:rFonts w:ascii="Verdana" w:eastAsia="UniversPro-Roman" w:hAnsi="Verdana" w:cs="UniversPro-Roman"/>
                <w:i/>
                <w:sz w:val="20"/>
                <w:szCs w:val="20"/>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739" w:rsidRDefault="00BA6739">
            <w:pPr>
              <w:spacing w:after="0" w:line="240" w:lineRule="auto"/>
              <w:rPr>
                <w:rFonts w:ascii="Verdana" w:eastAsia="UniversPro-Roman" w:hAnsi="Verdana" w:cs="UniversPro-Roman"/>
                <w:i/>
                <w:sz w:val="20"/>
                <w:szCs w:val="20"/>
              </w:rPr>
            </w:pPr>
          </w:p>
        </w:tc>
      </w:tr>
      <w:tr w:rsidR="00BA6739">
        <w:trPr>
          <w:trHeight w:val="503"/>
        </w:trPr>
        <w:tc>
          <w:tcPr>
            <w:tcW w:w="7923" w:type="dxa"/>
            <w:gridSpan w:val="3"/>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b/>
                <w:i/>
                <w:sz w:val="20"/>
                <w:szCs w:val="20"/>
              </w:rPr>
            </w:pPr>
            <w:r>
              <w:rPr>
                <w:rFonts w:ascii="Verdana" w:eastAsia="UniversPro-Roman" w:hAnsi="Verdana" w:cs="UniversPro-Roman"/>
                <w:b/>
                <w:i/>
                <w:sz w:val="20"/>
                <w:szCs w:val="20"/>
              </w:rPr>
              <w:t xml:space="preserve">Nie stosowano ustawy „Prawo zamówień publicznych – na podstawie art.  4 </w:t>
            </w:r>
            <w:proofErr w:type="spellStart"/>
            <w:r>
              <w:rPr>
                <w:rFonts w:ascii="Verdana" w:eastAsia="UniversPro-Roman" w:hAnsi="Verdana" w:cs="UniversPro-Roman"/>
                <w:b/>
                <w:i/>
                <w:sz w:val="20"/>
                <w:szCs w:val="20"/>
              </w:rPr>
              <w:t>pkt</w:t>
            </w:r>
            <w:proofErr w:type="spellEnd"/>
            <w:r>
              <w:rPr>
                <w:rFonts w:ascii="Verdana" w:eastAsia="UniversPro-Roman" w:hAnsi="Verdana" w:cs="UniversPro-Roman"/>
                <w:b/>
                <w:i/>
                <w:sz w:val="20"/>
                <w:szCs w:val="20"/>
              </w:rPr>
              <w:t xml:space="preserve"> 8 ww. ustawy</w:t>
            </w:r>
          </w:p>
        </w:tc>
      </w:tr>
    </w:tbl>
    <w:p w:rsidR="00BA6739" w:rsidRDefault="00BA6739">
      <w:pPr>
        <w:spacing w:after="0" w:line="240" w:lineRule="auto"/>
        <w:ind w:left="1080"/>
        <w:jc w:val="both"/>
        <w:rPr>
          <w:rFonts w:ascii="Verdana" w:eastAsia="UniversPro-Roman" w:hAnsi="Verdana" w:cs="UniversPro-Roman"/>
          <w:i/>
          <w:sz w:val="20"/>
          <w:szCs w:val="20"/>
        </w:rPr>
      </w:pPr>
    </w:p>
    <w:p w:rsidR="00BA6739" w:rsidRDefault="00867CDB" w:rsidP="00563826">
      <w:pPr>
        <w:pStyle w:val="Akapitzlist"/>
        <w:numPr>
          <w:ilvl w:val="2"/>
          <w:numId w:val="11"/>
        </w:numPr>
        <w:tabs>
          <w:tab w:val="left" w:pos="1134"/>
        </w:tabs>
        <w:spacing w:after="0" w:line="240" w:lineRule="auto"/>
        <w:ind w:left="1134" w:hanging="425"/>
        <w:jc w:val="both"/>
        <w:rPr>
          <w:rFonts w:ascii="Verdana" w:eastAsia="UniversPro-Roman" w:hAnsi="Verdana" w:cs="UniversPro-Roman"/>
          <w:i/>
          <w:sz w:val="20"/>
          <w:szCs w:val="20"/>
        </w:rPr>
      </w:pPr>
      <w:r>
        <w:rPr>
          <w:rFonts w:ascii="Verdana" w:eastAsia="UniversPro-Roman" w:hAnsi="Verdana" w:cs="UniversPro-Roman"/>
          <w:i/>
          <w:sz w:val="20"/>
          <w:szCs w:val="20"/>
        </w:rPr>
        <w:t>Dekret księgowy:</w:t>
      </w:r>
    </w:p>
    <w:tbl>
      <w:tblPr>
        <w:tblW w:w="7938" w:type="dxa"/>
        <w:tblInd w:w="817" w:type="dxa"/>
        <w:tblLook w:val="04A0"/>
      </w:tblPr>
      <w:tblGrid>
        <w:gridCol w:w="2252"/>
        <w:gridCol w:w="3072"/>
        <w:gridCol w:w="2614"/>
      </w:tblGrid>
      <w:tr w:rsidR="00BA673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 xml:space="preserve">Konto </w:t>
            </w:r>
            <w:proofErr w:type="spellStart"/>
            <w:r>
              <w:rPr>
                <w:rFonts w:ascii="Verdana" w:eastAsia="UniversPro-Roman" w:hAnsi="Verdana" w:cs="UniversPro-Roman"/>
                <w:b/>
                <w:i/>
                <w:sz w:val="20"/>
                <w:szCs w:val="20"/>
                <w:u w:val="single"/>
              </w:rPr>
              <w:t>Wn</w:t>
            </w:r>
            <w:proofErr w:type="spellEnd"/>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Kwota</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Konto Ma</w:t>
            </w:r>
          </w:p>
        </w:tc>
      </w:tr>
      <w:tr w:rsidR="00BA673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tc>
      </w:tr>
      <w:tr w:rsidR="00BA673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Razem</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tc>
      </w:tr>
      <w:tr w:rsidR="00BA673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Słownie:</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tc>
      </w:tr>
      <w:tr w:rsidR="00BA673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i/>
                <w:sz w:val="20"/>
                <w:szCs w:val="20"/>
              </w:rPr>
            </w:pPr>
          </w:p>
          <w:p w:rsidR="00BA6739" w:rsidRDefault="00867CDB">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w:t>
            </w:r>
          </w:p>
          <w:p w:rsidR="00BA6739" w:rsidRDefault="00867CDB">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data</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BA6739" w:rsidRDefault="00BA6739">
            <w:pPr>
              <w:spacing w:after="0" w:line="240" w:lineRule="auto"/>
              <w:jc w:val="both"/>
              <w:rPr>
                <w:rFonts w:ascii="Verdana" w:eastAsia="UniversPro-Roman" w:hAnsi="Verdana" w:cs="UniversPro-Roman"/>
                <w:b/>
                <w:i/>
                <w:sz w:val="20"/>
                <w:szCs w:val="20"/>
                <w:u w:val="single"/>
              </w:rPr>
            </w:pPr>
          </w:p>
          <w:p w:rsidR="00BA6739" w:rsidRDefault="00867CDB">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BA6739" w:rsidRDefault="00867CDB">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(pieczątka imienna i funkcja lub czytelny podpis osoby upoważnionej)</w:t>
            </w:r>
          </w:p>
        </w:tc>
      </w:tr>
      <w:tr w:rsidR="00BA6739">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BA6739" w:rsidRDefault="00867CDB">
            <w:pPr>
              <w:spacing w:after="0" w:line="240" w:lineRule="auto"/>
              <w:jc w:val="both"/>
              <w:rPr>
                <w:rFonts w:ascii="Verdana" w:eastAsia="UniversPro-Roman" w:hAnsi="Verdana" w:cs="UniversPro-Roman"/>
                <w:i/>
                <w:sz w:val="20"/>
                <w:szCs w:val="20"/>
                <w:u w:val="single"/>
              </w:rPr>
            </w:pPr>
            <w:r>
              <w:rPr>
                <w:rFonts w:ascii="Verdana" w:eastAsia="UniversPro-Roman" w:hAnsi="Verdana" w:cs="UniversPro-Roman"/>
                <w:i/>
                <w:sz w:val="20"/>
                <w:szCs w:val="20"/>
                <w:u w:val="single"/>
              </w:rPr>
              <w:t>Zapłacono gotówką/przelewem w dniu ……………</w:t>
            </w:r>
          </w:p>
        </w:tc>
      </w:tr>
    </w:tbl>
    <w:p w:rsidR="00BA6739" w:rsidRDefault="00BA6739">
      <w:pPr>
        <w:spacing w:after="0" w:line="240" w:lineRule="auto"/>
        <w:ind w:left="1080"/>
        <w:jc w:val="both"/>
        <w:rPr>
          <w:rFonts w:ascii="Verdana" w:eastAsia="UniversPro-Roman" w:hAnsi="Verdana" w:cs="UniversPro-Roman"/>
          <w:i/>
          <w:sz w:val="20"/>
          <w:szCs w:val="20"/>
        </w:rPr>
      </w:pPr>
    </w:p>
    <w:p w:rsidR="00BA6739" w:rsidRDefault="00867CDB" w:rsidP="00563826">
      <w:pPr>
        <w:numPr>
          <w:ilvl w:val="2"/>
          <w:numId w:val="11"/>
        </w:numPr>
        <w:spacing w:after="0" w:line="240" w:lineRule="auto"/>
        <w:ind w:left="1080" w:hanging="540"/>
        <w:jc w:val="both"/>
        <w:rPr>
          <w:rFonts w:ascii="Verdana" w:eastAsia="UniversPro-Roman" w:hAnsi="Verdana" w:cs="UniversPro-Roman"/>
          <w:i/>
          <w:sz w:val="20"/>
          <w:szCs w:val="20"/>
        </w:rPr>
      </w:pPr>
      <w:r>
        <w:rPr>
          <w:rFonts w:ascii="Verdana" w:eastAsia="UniversPro-Roman" w:hAnsi="Verdana" w:cs="UniversPro-Roman"/>
          <w:i/>
          <w:sz w:val="20"/>
          <w:szCs w:val="20"/>
        </w:rPr>
        <w:t>Pieczątka(-i) imienna(-e) i funkcja(-e) lub czytelny(-e) podpis(-y) osoby(osób), która(-e) podpisała(y) umowę oraz pieczątka Zleceniobiorcy.</w:t>
      </w:r>
    </w:p>
    <w:p w:rsidR="00BA6739" w:rsidRDefault="00BA6739">
      <w:pPr>
        <w:pStyle w:val="Bezodstpw"/>
        <w:rPr>
          <w:rFonts w:eastAsia="UniversPro-Roman"/>
        </w:rPr>
      </w:pPr>
    </w:p>
    <w:p w:rsidR="00BA6739" w:rsidRDefault="00867CDB" w:rsidP="00563826">
      <w:pPr>
        <w:pStyle w:val="Bezodstpw"/>
        <w:numPr>
          <w:ilvl w:val="0"/>
          <w:numId w:val="22"/>
        </w:numPr>
        <w:ind w:left="284" w:hanging="426"/>
        <w:jc w:val="both"/>
      </w:pPr>
      <w:r>
        <w:rPr>
          <w:rFonts w:ascii="Verdana" w:eastAsia="UniversPro-Roman" w:hAnsi="Verdana"/>
          <w:sz w:val="20"/>
          <w:szCs w:val="20"/>
        </w:rPr>
        <w:t>Do każdego dokumentu powinien być dołączony dowód zapłaty poniesionych wydatków: kserokopia raportu kasowego/KW/rozliczenie zaliczki/KW* (w przypadku zapłaty gotówką) lub kopie przelewu (w przypadku zapłaty przelewem).</w:t>
      </w:r>
    </w:p>
    <w:p w:rsidR="00BA6739" w:rsidRDefault="00BA6739">
      <w:pPr>
        <w:pStyle w:val="Bezodstpw"/>
        <w:ind w:left="578"/>
        <w:jc w:val="both"/>
        <w:rPr>
          <w:rFonts w:ascii="Verdana" w:eastAsia="UniversPro-Roman" w:hAnsi="Verdana"/>
          <w:sz w:val="20"/>
          <w:szCs w:val="20"/>
        </w:rPr>
      </w:pPr>
    </w:p>
    <w:p w:rsidR="00BA6739" w:rsidRPr="00356460" w:rsidRDefault="00867CDB" w:rsidP="00563826">
      <w:pPr>
        <w:pStyle w:val="Bezodstpw"/>
        <w:numPr>
          <w:ilvl w:val="0"/>
          <w:numId w:val="22"/>
        </w:numPr>
        <w:ind w:left="284" w:hanging="426"/>
        <w:jc w:val="both"/>
        <w:rPr>
          <w:rFonts w:ascii="Verdana" w:eastAsia="UniversPro-Roman" w:hAnsi="Verdana"/>
          <w:sz w:val="20"/>
          <w:szCs w:val="20"/>
        </w:rPr>
      </w:pPr>
      <w:r>
        <w:rPr>
          <w:rFonts w:ascii="Verdana" w:hAnsi="Verdana"/>
          <w:sz w:val="20"/>
          <w:szCs w:val="20"/>
        </w:rPr>
        <w:t xml:space="preserve">Zleceniobiorca zobowiązany jest także posiadać </w:t>
      </w:r>
      <w:r>
        <w:rPr>
          <w:rFonts w:ascii="Verdana" w:hAnsi="Verdana"/>
          <w:sz w:val="20"/>
          <w:szCs w:val="20"/>
          <w:u w:val="single"/>
        </w:rPr>
        <w:t>dokumenty potwierdzające wniesienie</w:t>
      </w:r>
      <w:r>
        <w:rPr>
          <w:rFonts w:ascii="Verdana" w:hAnsi="Verdana" w:cs="Arial"/>
          <w:sz w:val="20"/>
          <w:szCs w:val="20"/>
          <w:u w:val="single"/>
          <w:lang w:eastAsia="ko-KR"/>
        </w:rPr>
        <w:t xml:space="preserve"> przy realizacji zadania niefinansowego wkładu osobowego tj. porozumienia lub umowy o wolontariat</w:t>
      </w:r>
      <w:r>
        <w:rPr>
          <w:rFonts w:ascii="Verdana" w:hAnsi="Verdana" w:cs="Arial"/>
          <w:sz w:val="20"/>
          <w:szCs w:val="20"/>
          <w:lang w:eastAsia="ko-KR"/>
        </w:rPr>
        <w:t xml:space="preserve"> wraz z indywidualnymi oświadczeniami wolontariuszy (z wyceną ich pracy) o treści:</w:t>
      </w:r>
    </w:p>
    <w:p w:rsidR="00356460" w:rsidRDefault="00356460" w:rsidP="00356460">
      <w:pPr>
        <w:pStyle w:val="Akapitzlist"/>
        <w:rPr>
          <w:rFonts w:ascii="Verdana" w:eastAsia="UniversPro-Roman" w:hAnsi="Verdana"/>
          <w:sz w:val="20"/>
          <w:szCs w:val="20"/>
        </w:rPr>
      </w:pPr>
    </w:p>
    <w:p w:rsidR="00356460" w:rsidRDefault="00356460" w:rsidP="00356460">
      <w:pPr>
        <w:pStyle w:val="Bezodstpw"/>
        <w:ind w:left="284"/>
        <w:jc w:val="both"/>
        <w:rPr>
          <w:rFonts w:ascii="Verdana" w:eastAsia="UniversPro-Roman" w:hAnsi="Verdana"/>
          <w:sz w:val="20"/>
          <w:szCs w:val="20"/>
        </w:rPr>
      </w:pPr>
    </w:p>
    <w:p w:rsidR="00BA6739" w:rsidRDefault="00867CDB">
      <w:pPr>
        <w:ind w:left="284"/>
        <w:jc w:val="both"/>
      </w:pPr>
      <w:r>
        <w:rPr>
          <w:rFonts w:ascii="Verdana" w:hAnsi="Verdana" w:cs="Arial"/>
          <w:sz w:val="20"/>
          <w:szCs w:val="20"/>
          <w:lang w:eastAsia="ko-KR"/>
        </w:rPr>
        <w:t xml:space="preserve"> </w:t>
      </w:r>
      <w:r>
        <w:rPr>
          <w:rFonts w:ascii="Verdana" w:hAnsi="Verdana" w:cs="Arial"/>
          <w:i/>
          <w:sz w:val="20"/>
          <w:szCs w:val="20"/>
          <w:lang w:eastAsia="ko-KR"/>
        </w:rPr>
        <w:t>„Ja niżej podpisany/a oświadczam, że w dniach ………. wykonałem/</w:t>
      </w:r>
      <w:proofErr w:type="spellStart"/>
      <w:r>
        <w:rPr>
          <w:rFonts w:ascii="Verdana" w:hAnsi="Verdana" w:cs="Arial"/>
          <w:i/>
          <w:sz w:val="20"/>
          <w:szCs w:val="20"/>
          <w:lang w:eastAsia="ko-KR"/>
        </w:rPr>
        <w:t>am</w:t>
      </w:r>
      <w:proofErr w:type="spellEnd"/>
      <w:r>
        <w:rPr>
          <w:rFonts w:ascii="Verdana" w:hAnsi="Verdana" w:cs="Arial"/>
          <w:i/>
          <w:sz w:val="20"/>
          <w:szCs w:val="20"/>
          <w:lang w:eastAsia="ko-KR"/>
        </w:rPr>
        <w:t xml:space="preserve"> na rzecz stowarzyszenia/fundacji (nazwa i adres) ………………………… następujące działania:</w:t>
      </w:r>
    </w:p>
    <w:p w:rsidR="00BA6739" w:rsidRDefault="00867CDB">
      <w:pPr>
        <w:ind w:left="284"/>
        <w:jc w:val="both"/>
        <w:rPr>
          <w:rFonts w:ascii="Verdana" w:hAnsi="Verdana" w:cs="Arial"/>
          <w:i/>
          <w:sz w:val="20"/>
          <w:szCs w:val="20"/>
          <w:lang w:eastAsia="ko-KR"/>
        </w:rPr>
      </w:pPr>
      <w:r>
        <w:rPr>
          <w:rFonts w:ascii="Verdana" w:hAnsi="Verdana" w:cs="Arial"/>
          <w:i/>
          <w:sz w:val="20"/>
          <w:szCs w:val="20"/>
          <w:lang w:eastAsia="ko-KR"/>
        </w:rPr>
        <w:t>- ………………………………………….</w:t>
      </w:r>
    </w:p>
    <w:p w:rsidR="00BA6739" w:rsidRDefault="00867CDB">
      <w:pPr>
        <w:ind w:left="284"/>
        <w:jc w:val="both"/>
        <w:rPr>
          <w:rFonts w:ascii="Verdana" w:hAnsi="Verdana" w:cs="Arial"/>
          <w:i/>
          <w:sz w:val="20"/>
          <w:szCs w:val="20"/>
          <w:lang w:eastAsia="ko-KR"/>
        </w:rPr>
      </w:pPr>
      <w:r>
        <w:rPr>
          <w:rFonts w:ascii="Verdana" w:hAnsi="Verdana" w:cs="Arial"/>
          <w:i/>
          <w:sz w:val="20"/>
          <w:szCs w:val="20"/>
          <w:lang w:eastAsia="ko-KR"/>
        </w:rPr>
        <w:t>Działania te były przeprowadzone w ramach zadania ………………. współfinansowanego przez Powiat Wielicki. Szacowana wartość wykonanej pracy wynosi ….. zł</w:t>
      </w:r>
    </w:p>
    <w:p w:rsidR="00BA6739" w:rsidRDefault="00867CDB">
      <w:pPr>
        <w:jc w:val="both"/>
        <w:rPr>
          <w:rFonts w:ascii="Verdana" w:hAnsi="Verdana" w:cs="Arial"/>
          <w:i/>
          <w:sz w:val="20"/>
          <w:szCs w:val="20"/>
          <w:lang w:eastAsia="ko-KR"/>
        </w:rPr>
      </w:pPr>
      <w:r>
        <w:rPr>
          <w:rFonts w:ascii="Verdana" w:hAnsi="Verdana" w:cs="Arial"/>
          <w:i/>
          <w:sz w:val="20"/>
          <w:szCs w:val="20"/>
          <w:lang w:eastAsia="ko-KR"/>
        </w:rPr>
        <w:t xml:space="preserve">………………………………………………       </w:t>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t>…………………………………</w:t>
      </w:r>
    </w:p>
    <w:p w:rsidR="00BA6739" w:rsidRDefault="00867CDB">
      <w:pPr>
        <w:ind w:left="284"/>
        <w:jc w:val="both"/>
        <w:rPr>
          <w:rFonts w:ascii="Verdana" w:hAnsi="Verdana" w:cs="Arial"/>
          <w:i/>
          <w:sz w:val="20"/>
          <w:szCs w:val="20"/>
          <w:lang w:eastAsia="ko-KR"/>
        </w:rPr>
      </w:pPr>
      <w:r>
        <w:rPr>
          <w:rFonts w:ascii="Verdana" w:hAnsi="Verdana" w:cs="Arial"/>
          <w:i/>
          <w:sz w:val="20"/>
          <w:szCs w:val="20"/>
          <w:lang w:eastAsia="ko-KR"/>
        </w:rPr>
        <w:t xml:space="preserve">(podpis i pieczęć imienna osoby </w:t>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t>(podpis wolontariusza)</w:t>
      </w:r>
    </w:p>
    <w:p w:rsidR="00BA6739" w:rsidRDefault="00867CDB">
      <w:pPr>
        <w:pStyle w:val="Tekstpodstawowy2"/>
        <w:tabs>
          <w:tab w:val="left" w:pos="180"/>
        </w:tabs>
        <w:spacing w:after="0" w:line="276" w:lineRule="auto"/>
        <w:rPr>
          <w:rFonts w:ascii="Verdana" w:hAnsi="Verdana" w:cs="Arial"/>
          <w:i/>
          <w:sz w:val="20"/>
          <w:szCs w:val="20"/>
          <w:lang w:eastAsia="ko-KR"/>
        </w:rPr>
      </w:pPr>
      <w:r>
        <w:rPr>
          <w:rFonts w:ascii="Verdana" w:hAnsi="Verdana" w:cs="Arial"/>
          <w:i/>
          <w:sz w:val="20"/>
          <w:szCs w:val="20"/>
          <w:lang w:eastAsia="ko-KR"/>
        </w:rPr>
        <w:tab/>
        <w:t>reprezentującej stowarzyszenie/fundację)”.</w:t>
      </w:r>
    </w:p>
    <w:p w:rsidR="00BA6739" w:rsidRDefault="00BA6739">
      <w:pPr>
        <w:pStyle w:val="Tekstpodstawowy2"/>
        <w:tabs>
          <w:tab w:val="left" w:pos="180"/>
        </w:tabs>
        <w:spacing w:after="0" w:line="276" w:lineRule="auto"/>
        <w:rPr>
          <w:rFonts w:ascii="Verdana" w:hAnsi="Verdana" w:cs="Arial"/>
          <w:i/>
          <w:sz w:val="20"/>
          <w:szCs w:val="20"/>
          <w:lang w:eastAsia="ko-KR"/>
        </w:rPr>
      </w:pPr>
    </w:p>
    <w:p w:rsidR="00356460" w:rsidRDefault="00356460">
      <w:pPr>
        <w:pStyle w:val="Tekstpodstawowy2"/>
        <w:tabs>
          <w:tab w:val="left" w:pos="180"/>
        </w:tabs>
        <w:spacing w:after="0" w:line="276" w:lineRule="auto"/>
        <w:rPr>
          <w:rFonts w:ascii="Verdana" w:hAnsi="Verdana" w:cs="Arial"/>
          <w:i/>
          <w:sz w:val="20"/>
          <w:szCs w:val="20"/>
          <w:lang w:eastAsia="ko-KR"/>
        </w:rPr>
      </w:pPr>
    </w:p>
    <w:p w:rsidR="00356460" w:rsidRDefault="00356460">
      <w:pPr>
        <w:pStyle w:val="Tekstpodstawowy2"/>
        <w:tabs>
          <w:tab w:val="left" w:pos="180"/>
        </w:tabs>
        <w:spacing w:after="0" w:line="276" w:lineRule="auto"/>
        <w:rPr>
          <w:rFonts w:ascii="Verdana" w:hAnsi="Verdana" w:cs="Arial"/>
          <w:i/>
          <w:sz w:val="20"/>
          <w:szCs w:val="20"/>
          <w:lang w:eastAsia="ko-KR"/>
        </w:rPr>
      </w:pPr>
    </w:p>
    <w:p w:rsidR="00BA6739" w:rsidRDefault="00867CDB" w:rsidP="00563826">
      <w:pPr>
        <w:pStyle w:val="Bezodstpw"/>
        <w:numPr>
          <w:ilvl w:val="0"/>
          <w:numId w:val="22"/>
        </w:numPr>
        <w:ind w:left="284" w:hanging="426"/>
        <w:jc w:val="both"/>
      </w:pPr>
      <w:r>
        <w:rPr>
          <w:rFonts w:ascii="Verdana" w:hAnsi="Verdana"/>
          <w:sz w:val="20"/>
          <w:szCs w:val="20"/>
        </w:rPr>
        <w:t>Zleceniobiorca zobowiązany jest także posiadać dokumenty potwierdzające osiągnięcie założonych rezultatów</w:t>
      </w:r>
      <w:r>
        <w:rPr>
          <w:rFonts w:ascii="Verdana" w:hAnsi="Verdana" w:cs="Arial"/>
          <w:sz w:val="20"/>
          <w:szCs w:val="20"/>
          <w:lang w:eastAsia="ko-KR"/>
        </w:rPr>
        <w:t>.</w:t>
      </w:r>
    </w:p>
    <w:p w:rsidR="00BA6739" w:rsidRDefault="00BA6739">
      <w:pPr>
        <w:pStyle w:val="Bezodstpw"/>
        <w:jc w:val="center"/>
        <w:rPr>
          <w:rFonts w:ascii="Verdana" w:hAnsi="Verdana"/>
          <w:b/>
          <w:sz w:val="20"/>
          <w:szCs w:val="20"/>
        </w:rPr>
      </w:pPr>
    </w:p>
    <w:p w:rsidR="00BA6739" w:rsidRDefault="00867CDB">
      <w:pPr>
        <w:pStyle w:val="Bezodstpw"/>
        <w:spacing w:line="276" w:lineRule="auto"/>
        <w:jc w:val="center"/>
        <w:rPr>
          <w:rFonts w:ascii="Verdana" w:hAnsi="Verdana"/>
          <w:b/>
          <w:sz w:val="20"/>
          <w:szCs w:val="20"/>
        </w:rPr>
      </w:pPr>
      <w:r>
        <w:rPr>
          <w:rFonts w:ascii="Verdana" w:hAnsi="Verdana"/>
          <w:b/>
          <w:sz w:val="20"/>
          <w:szCs w:val="20"/>
        </w:rPr>
        <w:lastRenderedPageBreak/>
        <w:t>§ 10</w:t>
      </w:r>
    </w:p>
    <w:p w:rsidR="00356460" w:rsidRDefault="00356460">
      <w:pPr>
        <w:pStyle w:val="Bezodstpw"/>
        <w:spacing w:line="276" w:lineRule="auto"/>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Zwrot środków finansowych</w:t>
      </w:r>
    </w:p>
    <w:p w:rsidR="00BA6739" w:rsidRDefault="00BA6739">
      <w:pPr>
        <w:pStyle w:val="Bezodstpw"/>
        <w:jc w:val="center"/>
        <w:rPr>
          <w:rFonts w:ascii="Verdana" w:hAnsi="Verdana"/>
          <w:b/>
          <w:sz w:val="20"/>
          <w:szCs w:val="20"/>
        </w:rPr>
      </w:pPr>
    </w:p>
    <w:p w:rsidR="00BA6739" w:rsidRDefault="00867CDB" w:rsidP="00563826">
      <w:pPr>
        <w:pStyle w:val="Akapitzlist"/>
        <w:numPr>
          <w:ilvl w:val="0"/>
          <w:numId w:val="28"/>
        </w:numPr>
        <w:spacing w:after="0" w:line="240" w:lineRule="auto"/>
        <w:ind w:left="284" w:hanging="284"/>
        <w:jc w:val="both"/>
      </w:pPr>
      <w:r>
        <w:rPr>
          <w:rFonts w:ascii="Verdana" w:hAnsi="Verdana"/>
          <w:sz w:val="20"/>
          <w:szCs w:val="20"/>
        </w:rPr>
        <w:t>Przyznane środki finansowe dotacji określone w</w:t>
      </w:r>
      <w:r w:rsidR="00CD18F0">
        <w:rPr>
          <w:rFonts w:ascii="Verdana" w:hAnsi="Verdana"/>
          <w:sz w:val="20"/>
          <w:szCs w:val="20"/>
        </w:rPr>
        <w:t xml:space="preserve"> § 3 umowy oraz uzyskane w związ</w:t>
      </w:r>
      <w:r>
        <w:rPr>
          <w:rFonts w:ascii="Verdana" w:hAnsi="Verdana"/>
          <w:sz w:val="20"/>
          <w:szCs w:val="20"/>
        </w:rPr>
        <w:t xml:space="preserve">ku </w:t>
      </w:r>
      <w:r w:rsidR="00CD18F0">
        <w:rPr>
          <w:rFonts w:ascii="Verdana" w:hAnsi="Verdana"/>
          <w:sz w:val="20"/>
          <w:szCs w:val="20"/>
        </w:rPr>
        <w:br/>
      </w:r>
      <w:r>
        <w:rPr>
          <w:rFonts w:ascii="Verdana" w:hAnsi="Verdana"/>
          <w:sz w:val="20"/>
          <w:szCs w:val="20"/>
        </w:rPr>
        <w:t>z realizacją zadania przychody, w tym odsetki bankowe od przekazanej dotacji, Zleceniobiorca jest obowiązany wykorzystać w terminie 14 dni od dnia zakończenia realizacji zadania publicznego, nie później jednak niż do dnia 31 grudnia każdego roku, w którym jest realizowane zadnie publiczne.</w:t>
      </w:r>
    </w:p>
    <w:p w:rsidR="00BA6739" w:rsidRDefault="00BA6739">
      <w:pPr>
        <w:pStyle w:val="Akapitzlist"/>
        <w:spacing w:after="0" w:line="240" w:lineRule="auto"/>
        <w:jc w:val="both"/>
        <w:rPr>
          <w:rFonts w:ascii="Verdana" w:hAnsi="Verdana"/>
          <w:sz w:val="20"/>
          <w:szCs w:val="20"/>
        </w:rPr>
      </w:pPr>
    </w:p>
    <w:p w:rsidR="00BA6739" w:rsidRDefault="00867CDB" w:rsidP="00563826">
      <w:pPr>
        <w:pStyle w:val="Akapitzlist"/>
        <w:numPr>
          <w:ilvl w:val="0"/>
          <w:numId w:val="28"/>
        </w:numPr>
        <w:spacing w:after="0" w:line="240" w:lineRule="auto"/>
        <w:ind w:left="284" w:hanging="284"/>
        <w:jc w:val="both"/>
      </w:pPr>
      <w:r>
        <w:rPr>
          <w:rFonts w:ascii="Verdana" w:hAnsi="Verdana"/>
          <w:sz w:val="20"/>
          <w:szCs w:val="20"/>
        </w:rPr>
        <w:t xml:space="preserve">Niewykorzystaną kwotę dotacji przyznaną na dany rok budżetowy Zleceniobiorca jest zobowiązany zwrócić odpowiednio do dnia 31 stycznia następnego roku kalendarzowego lub w przypadku, gdy termin wykorzystania dotacji jest krótszy </w:t>
      </w:r>
      <w:r w:rsidR="00BE7CB3">
        <w:rPr>
          <w:rFonts w:ascii="Verdana" w:hAnsi="Verdana"/>
          <w:sz w:val="20"/>
          <w:szCs w:val="20"/>
        </w:rPr>
        <w:t xml:space="preserve">niż </w:t>
      </w:r>
      <w:r>
        <w:rPr>
          <w:rFonts w:ascii="Verdana" w:hAnsi="Verdana"/>
          <w:sz w:val="20"/>
          <w:szCs w:val="20"/>
        </w:rPr>
        <w:t xml:space="preserve">rok budżetowy, w terminie 15 dni od dnia zakończenia realizacji zadania publicznego, o którym mowa w </w:t>
      </w:r>
      <w:r w:rsidRPr="00BE7CB3">
        <w:rPr>
          <w:rFonts w:ascii="Verdana" w:hAnsi="Verdana"/>
          <w:sz w:val="20"/>
          <w:szCs w:val="20"/>
        </w:rPr>
        <w:t>§</w:t>
      </w:r>
      <w:r>
        <w:rPr>
          <w:rFonts w:ascii="Verdana" w:hAnsi="Verdana"/>
          <w:sz w:val="20"/>
          <w:szCs w:val="20"/>
        </w:rPr>
        <w:t xml:space="preserve"> </w:t>
      </w:r>
      <w:r w:rsidR="00BE7CB3">
        <w:rPr>
          <w:rFonts w:ascii="Verdana" w:hAnsi="Verdana"/>
          <w:sz w:val="20"/>
          <w:szCs w:val="20"/>
        </w:rPr>
        <w:t>1 ust. 1</w:t>
      </w:r>
      <w:r>
        <w:rPr>
          <w:rFonts w:ascii="Verdana" w:hAnsi="Verdana"/>
          <w:sz w:val="20"/>
          <w:szCs w:val="20"/>
        </w:rPr>
        <w:t xml:space="preserve"> umowy.</w:t>
      </w:r>
    </w:p>
    <w:p w:rsidR="00BA6739" w:rsidRDefault="00BA6739">
      <w:pPr>
        <w:pStyle w:val="Akapitzlist"/>
        <w:spacing w:after="0" w:line="240" w:lineRule="auto"/>
        <w:jc w:val="both"/>
        <w:rPr>
          <w:rFonts w:ascii="Verdana" w:hAnsi="Verdana"/>
          <w:sz w:val="20"/>
          <w:szCs w:val="20"/>
        </w:rPr>
      </w:pPr>
    </w:p>
    <w:p w:rsidR="00BA6739" w:rsidRDefault="00867CDB" w:rsidP="00563826">
      <w:pPr>
        <w:pStyle w:val="Akapitzlist"/>
        <w:numPr>
          <w:ilvl w:val="0"/>
          <w:numId w:val="28"/>
        </w:numPr>
        <w:spacing w:after="0" w:line="240" w:lineRule="auto"/>
        <w:ind w:left="284" w:hanging="284"/>
        <w:jc w:val="both"/>
        <w:rPr>
          <w:rFonts w:ascii="Verdana" w:hAnsi="Verdana"/>
          <w:sz w:val="20"/>
          <w:szCs w:val="20"/>
          <w:u w:val="single"/>
        </w:rPr>
      </w:pPr>
      <w:r>
        <w:rPr>
          <w:rFonts w:ascii="Verdana" w:hAnsi="Verdana"/>
          <w:sz w:val="20"/>
          <w:szCs w:val="20"/>
        </w:rPr>
        <w:t xml:space="preserve">Niewykorzystana kwota dotacji podlega zwrotowi , na rachunek Zleceniodawcy, </w:t>
      </w:r>
      <w:r w:rsidR="00BE7CB3">
        <w:rPr>
          <w:rFonts w:ascii="Verdana" w:hAnsi="Verdana"/>
          <w:sz w:val="20"/>
          <w:szCs w:val="20"/>
        </w:rPr>
        <w:br/>
        <w:t>o numerze</w:t>
      </w:r>
      <w:r>
        <w:rPr>
          <w:rFonts w:ascii="Verdana" w:hAnsi="Verdana"/>
          <w:sz w:val="20"/>
          <w:szCs w:val="20"/>
        </w:rPr>
        <w:t>:</w:t>
      </w:r>
      <w:r w:rsidR="00BE7CB3">
        <w:rPr>
          <w:rFonts w:ascii="Verdana" w:hAnsi="Verdana"/>
          <w:sz w:val="20"/>
          <w:szCs w:val="20"/>
        </w:rPr>
        <w:t xml:space="preserve"> ……………………………………………………………………………………………………..</w:t>
      </w:r>
      <w:r>
        <w:rPr>
          <w:rFonts w:ascii="Verdana" w:hAnsi="Verdana"/>
          <w:sz w:val="20"/>
          <w:szCs w:val="20"/>
        </w:rPr>
        <w:t xml:space="preserve"> </w:t>
      </w:r>
    </w:p>
    <w:p w:rsidR="00BA6739" w:rsidRDefault="00BA6739">
      <w:pPr>
        <w:spacing w:after="0" w:line="240" w:lineRule="auto"/>
        <w:ind w:left="284" w:hanging="284"/>
        <w:jc w:val="both"/>
        <w:rPr>
          <w:rFonts w:ascii="Verdana" w:hAnsi="Verdana"/>
          <w:sz w:val="20"/>
          <w:szCs w:val="20"/>
        </w:rPr>
      </w:pPr>
    </w:p>
    <w:p w:rsidR="00BA6739" w:rsidRDefault="00867CDB" w:rsidP="00563826">
      <w:pPr>
        <w:pStyle w:val="Akapitzlist"/>
        <w:numPr>
          <w:ilvl w:val="0"/>
          <w:numId w:val="28"/>
        </w:numPr>
        <w:spacing w:after="0" w:line="240" w:lineRule="auto"/>
        <w:ind w:left="284" w:hanging="284"/>
        <w:jc w:val="both"/>
      </w:pPr>
      <w:r>
        <w:rPr>
          <w:rFonts w:ascii="Verdana" w:hAnsi="Verdana"/>
          <w:sz w:val="20"/>
          <w:szCs w:val="20"/>
        </w:rPr>
        <w:t xml:space="preserve">Odsetki od niewykorzystanej kwoty dotacji, zwróconej po terminie, o którym mowa </w:t>
      </w:r>
      <w:r w:rsidR="00BE7CB3">
        <w:rPr>
          <w:rFonts w:ascii="Verdana" w:hAnsi="Verdana"/>
          <w:sz w:val="20"/>
          <w:szCs w:val="20"/>
        </w:rPr>
        <w:br/>
      </w:r>
      <w:r>
        <w:rPr>
          <w:rFonts w:ascii="Verdana" w:hAnsi="Verdana"/>
          <w:sz w:val="20"/>
          <w:szCs w:val="20"/>
        </w:rPr>
        <w:t>w ust. 2 podlegają zwrotowi w wysokości określonej jak dla zaległości podatkowych na rachunek bankowy Zleceniodawcy o numerze………………………………………………………………….</w:t>
      </w:r>
    </w:p>
    <w:p w:rsidR="00BA6739" w:rsidRDefault="00BA6739">
      <w:pPr>
        <w:pStyle w:val="Akapitzlist"/>
        <w:spacing w:after="0" w:line="240" w:lineRule="auto"/>
        <w:jc w:val="both"/>
        <w:rPr>
          <w:rFonts w:ascii="Verdana" w:hAnsi="Verdana"/>
          <w:sz w:val="20"/>
          <w:szCs w:val="20"/>
        </w:rPr>
      </w:pPr>
    </w:p>
    <w:p w:rsidR="00BA6739" w:rsidRDefault="00867CDB" w:rsidP="00563826">
      <w:pPr>
        <w:pStyle w:val="Akapitzlist"/>
        <w:numPr>
          <w:ilvl w:val="0"/>
          <w:numId w:val="28"/>
        </w:numPr>
        <w:tabs>
          <w:tab w:val="left" w:pos="1068"/>
        </w:tabs>
        <w:spacing w:after="0" w:line="240" w:lineRule="auto"/>
        <w:ind w:left="284" w:hanging="284"/>
        <w:jc w:val="both"/>
        <w:rPr>
          <w:rFonts w:ascii="Verdana" w:hAnsi="Verdana"/>
          <w:sz w:val="20"/>
          <w:szCs w:val="20"/>
        </w:rPr>
      </w:pPr>
      <w:r>
        <w:rPr>
          <w:rFonts w:ascii="Verdana" w:hAnsi="Verdana"/>
          <w:sz w:val="20"/>
          <w:szCs w:val="20"/>
        </w:rPr>
        <w:t xml:space="preserve">Odsetki nalicza się począwszy od dnia następującego po dniu, w którym upłynął termin zwrotu niewykorzystanej kwoty dotacji. </w:t>
      </w:r>
    </w:p>
    <w:p w:rsidR="00BA6739" w:rsidRDefault="00BA6739">
      <w:pPr>
        <w:pStyle w:val="Akapitzlist"/>
        <w:tabs>
          <w:tab w:val="left" w:pos="1068"/>
        </w:tabs>
        <w:spacing w:after="0" w:line="240" w:lineRule="auto"/>
        <w:ind w:left="284" w:hanging="284"/>
        <w:jc w:val="both"/>
        <w:rPr>
          <w:rFonts w:ascii="Verdana" w:hAnsi="Verdana"/>
          <w:sz w:val="20"/>
          <w:szCs w:val="20"/>
        </w:rPr>
      </w:pPr>
    </w:p>
    <w:p w:rsidR="00BA6739" w:rsidRDefault="00867CDB" w:rsidP="00563826">
      <w:pPr>
        <w:pStyle w:val="Akapitzlist"/>
        <w:numPr>
          <w:ilvl w:val="0"/>
          <w:numId w:val="28"/>
        </w:numPr>
        <w:spacing w:after="0" w:line="240" w:lineRule="auto"/>
        <w:ind w:left="284" w:hanging="284"/>
        <w:jc w:val="both"/>
      </w:pPr>
      <w:r>
        <w:rPr>
          <w:rFonts w:ascii="Verdana" w:hAnsi="Verdana"/>
          <w:sz w:val="20"/>
          <w:szCs w:val="20"/>
        </w:rPr>
        <w:t>Niewykorzystane przychody i odsetki bankowe od przyznanej dotacji podlegają zwrotowi na zasadach określonych w ust. 2-4.</w:t>
      </w:r>
    </w:p>
    <w:p w:rsidR="00BA6739" w:rsidRDefault="00BA6739">
      <w:pPr>
        <w:pStyle w:val="Akapitzlist"/>
        <w:spacing w:after="0" w:line="240" w:lineRule="auto"/>
        <w:jc w:val="both"/>
        <w:rPr>
          <w:rFonts w:ascii="Verdana" w:hAnsi="Verdana"/>
          <w:sz w:val="20"/>
          <w:szCs w:val="20"/>
        </w:rPr>
      </w:pPr>
    </w:p>
    <w:p w:rsidR="00BA6739" w:rsidRDefault="00867CDB" w:rsidP="00563826">
      <w:pPr>
        <w:pStyle w:val="Akapitzlist"/>
        <w:numPr>
          <w:ilvl w:val="0"/>
          <w:numId w:val="28"/>
        </w:numPr>
        <w:spacing w:after="0" w:line="240" w:lineRule="auto"/>
        <w:ind w:left="284" w:hanging="284"/>
        <w:jc w:val="both"/>
      </w:pPr>
      <w:r>
        <w:rPr>
          <w:rFonts w:ascii="Verdana" w:hAnsi="Verdana"/>
          <w:sz w:val="20"/>
          <w:szCs w:val="20"/>
        </w:rPr>
        <w:t>Kwota dotacji :</w:t>
      </w:r>
    </w:p>
    <w:p w:rsidR="00BA6739" w:rsidRDefault="00867CDB">
      <w:pPr>
        <w:pStyle w:val="Akapitzlist"/>
        <w:spacing w:after="0" w:line="240" w:lineRule="auto"/>
        <w:jc w:val="both"/>
      </w:pPr>
      <w:r>
        <w:rPr>
          <w:rFonts w:ascii="Verdana" w:hAnsi="Verdana"/>
          <w:sz w:val="20"/>
          <w:szCs w:val="20"/>
        </w:rPr>
        <w:t>1) wykorzystana niezgodnie z przeznaczeniem,</w:t>
      </w:r>
    </w:p>
    <w:p w:rsidR="00BA6739" w:rsidRDefault="00867CDB">
      <w:pPr>
        <w:pStyle w:val="Akapitzlist"/>
        <w:spacing w:after="0" w:line="240" w:lineRule="auto"/>
        <w:jc w:val="both"/>
      </w:pPr>
      <w:r>
        <w:rPr>
          <w:rFonts w:ascii="Verdana" w:hAnsi="Verdana"/>
          <w:sz w:val="20"/>
          <w:szCs w:val="20"/>
        </w:rPr>
        <w:t>2) pobrana nienależnie lub w nadmiernej wysokości</w:t>
      </w:r>
    </w:p>
    <w:p w:rsidR="00BA6739" w:rsidRDefault="00867CDB">
      <w:pPr>
        <w:pStyle w:val="Akapitzlist"/>
        <w:spacing w:after="0" w:line="240" w:lineRule="auto"/>
        <w:jc w:val="both"/>
      </w:pPr>
      <w:r>
        <w:rPr>
          <w:rFonts w:ascii="Verdana" w:hAnsi="Verdana"/>
          <w:sz w:val="20"/>
          <w:szCs w:val="20"/>
        </w:rPr>
        <w:t>- podlega zwrotowi wraz z odsetkami w wysokości określonej jak dla zaległości podatkowych, na zasadach określonych w przepisach o finansach publicznych.</w:t>
      </w:r>
    </w:p>
    <w:p w:rsidR="00BA6739" w:rsidRDefault="00BA6739">
      <w:pPr>
        <w:pStyle w:val="Akapitzlist"/>
        <w:spacing w:after="0" w:line="240" w:lineRule="auto"/>
        <w:ind w:left="0"/>
        <w:jc w:val="both"/>
        <w:rPr>
          <w:rFonts w:ascii="Verdana" w:hAnsi="Verdana"/>
          <w:sz w:val="20"/>
          <w:szCs w:val="20"/>
        </w:rPr>
      </w:pPr>
    </w:p>
    <w:p w:rsidR="00BA6739" w:rsidRDefault="00BA6739">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 11</w:t>
      </w:r>
    </w:p>
    <w:p w:rsidR="00BA6739" w:rsidRDefault="00BA6739">
      <w:pPr>
        <w:pStyle w:val="Bezodstpw"/>
        <w:jc w:val="center"/>
        <w:rPr>
          <w:rFonts w:ascii="Verdana" w:hAnsi="Verdana"/>
          <w:sz w:val="20"/>
          <w:szCs w:val="20"/>
        </w:rPr>
      </w:pPr>
    </w:p>
    <w:p w:rsidR="00BA6739" w:rsidRDefault="00867CDB">
      <w:pPr>
        <w:pStyle w:val="Bezodstpw"/>
        <w:jc w:val="center"/>
      </w:pPr>
      <w:r>
        <w:rPr>
          <w:rFonts w:ascii="Verdana" w:hAnsi="Verdana"/>
          <w:b/>
          <w:sz w:val="20"/>
          <w:szCs w:val="20"/>
        </w:rPr>
        <w:t>Rozwiązanie umowy za porozumieniem Stron</w:t>
      </w:r>
    </w:p>
    <w:p w:rsidR="00BA6739" w:rsidRDefault="00BA6739">
      <w:pPr>
        <w:pStyle w:val="Bezodstpw"/>
        <w:jc w:val="center"/>
        <w:rPr>
          <w:rFonts w:ascii="Verdana" w:hAnsi="Verdana"/>
          <w:b/>
          <w:sz w:val="20"/>
          <w:szCs w:val="20"/>
        </w:rPr>
      </w:pPr>
    </w:p>
    <w:p w:rsidR="00BA6739" w:rsidRDefault="00867CDB" w:rsidP="00563826">
      <w:pPr>
        <w:pStyle w:val="Bezodstpw"/>
        <w:numPr>
          <w:ilvl w:val="6"/>
          <w:numId w:val="11"/>
        </w:numPr>
        <w:tabs>
          <w:tab w:val="left" w:pos="426"/>
        </w:tabs>
        <w:ind w:left="284" w:hanging="284"/>
        <w:jc w:val="both"/>
      </w:pPr>
      <w:r>
        <w:rPr>
          <w:rFonts w:ascii="Verdana" w:hAnsi="Verdana"/>
          <w:sz w:val="20"/>
          <w:szCs w:val="20"/>
        </w:rPr>
        <w:t>Umowa może być rozwiązana na mocy porozumienia Stron w przypadku wystąpienia okoliczności, za które Strony nie ponoszą odpowiedzialności, w tym w przypadku siły wyższej w rozumieniu ustawy z dnia 23 kwietnia 1964 r. – Kodeks cywilny (</w:t>
      </w:r>
      <w:proofErr w:type="spellStart"/>
      <w:r>
        <w:rPr>
          <w:rFonts w:ascii="Verdana" w:hAnsi="Verdana"/>
          <w:sz w:val="20"/>
          <w:szCs w:val="20"/>
        </w:rPr>
        <w:t>t.j</w:t>
      </w:r>
      <w:proofErr w:type="spellEnd"/>
      <w:r>
        <w:rPr>
          <w:rFonts w:ascii="Verdana" w:hAnsi="Verdana"/>
          <w:sz w:val="20"/>
          <w:szCs w:val="20"/>
        </w:rPr>
        <w:t xml:space="preserve">. Dz. U. z 2018 r. poz. 1025, z </w:t>
      </w:r>
      <w:proofErr w:type="spellStart"/>
      <w:r>
        <w:rPr>
          <w:rFonts w:ascii="Verdana" w:hAnsi="Verdana"/>
          <w:sz w:val="20"/>
          <w:szCs w:val="20"/>
        </w:rPr>
        <w:t>późn</w:t>
      </w:r>
      <w:proofErr w:type="spellEnd"/>
      <w:r>
        <w:rPr>
          <w:rFonts w:ascii="Verdana" w:hAnsi="Verdana"/>
          <w:sz w:val="20"/>
          <w:szCs w:val="20"/>
        </w:rPr>
        <w:t>. zm.), które uniemożliwiają wykonanie umowy.</w:t>
      </w:r>
    </w:p>
    <w:p w:rsidR="00BA6739" w:rsidRDefault="00BA6739">
      <w:pPr>
        <w:pStyle w:val="Bezodstpw"/>
        <w:tabs>
          <w:tab w:val="left" w:pos="426"/>
        </w:tabs>
        <w:ind w:left="5182"/>
        <w:jc w:val="both"/>
        <w:rPr>
          <w:rFonts w:ascii="Verdana" w:hAnsi="Verdana"/>
          <w:sz w:val="20"/>
          <w:szCs w:val="20"/>
        </w:rPr>
      </w:pPr>
    </w:p>
    <w:p w:rsidR="00BA6739" w:rsidRDefault="00867CDB" w:rsidP="00563826">
      <w:pPr>
        <w:pStyle w:val="Bezodstpw"/>
        <w:numPr>
          <w:ilvl w:val="6"/>
          <w:numId w:val="11"/>
        </w:numPr>
        <w:tabs>
          <w:tab w:val="left" w:pos="426"/>
        </w:tabs>
        <w:ind w:left="284" w:hanging="284"/>
        <w:jc w:val="both"/>
      </w:pPr>
      <w:r>
        <w:rPr>
          <w:rFonts w:ascii="Verdana" w:hAnsi="Verdana"/>
          <w:sz w:val="20"/>
          <w:szCs w:val="20"/>
        </w:rPr>
        <w:t xml:space="preserve">W przypadku rozwiązania umowy w trybie określonym w ust. 1 skutki finansowe </w:t>
      </w:r>
      <w:r w:rsidR="00356460">
        <w:rPr>
          <w:rFonts w:ascii="Verdana" w:hAnsi="Verdana"/>
          <w:sz w:val="20"/>
          <w:szCs w:val="20"/>
        </w:rPr>
        <w:br/>
      </w:r>
      <w:r>
        <w:rPr>
          <w:rFonts w:ascii="Verdana" w:hAnsi="Verdana"/>
          <w:sz w:val="20"/>
          <w:szCs w:val="20"/>
        </w:rPr>
        <w:t>i obowiązek zwrotu środków finansowych Strony określą w protokole.</w:t>
      </w:r>
    </w:p>
    <w:p w:rsidR="00BA6739" w:rsidRDefault="00BA6739">
      <w:pPr>
        <w:pStyle w:val="Bezodstpw"/>
        <w:rPr>
          <w:rFonts w:ascii="Verdana" w:hAnsi="Verdana"/>
          <w:color w:val="7030A0"/>
          <w:sz w:val="20"/>
          <w:szCs w:val="20"/>
        </w:rPr>
      </w:pPr>
    </w:p>
    <w:p w:rsidR="00BA6739" w:rsidRDefault="00BA6739">
      <w:pPr>
        <w:pStyle w:val="Bezodstpw"/>
        <w:jc w:val="center"/>
        <w:rPr>
          <w:rFonts w:ascii="Verdana" w:hAnsi="Verdana"/>
          <w:b/>
          <w:color w:val="7030A0"/>
          <w:sz w:val="20"/>
          <w:szCs w:val="20"/>
        </w:rPr>
      </w:pPr>
    </w:p>
    <w:p w:rsidR="00BA6739" w:rsidRDefault="00867CDB">
      <w:pPr>
        <w:pStyle w:val="Bezodstpw"/>
        <w:jc w:val="center"/>
        <w:rPr>
          <w:rFonts w:ascii="Verdana" w:hAnsi="Verdana"/>
          <w:b/>
          <w:sz w:val="20"/>
          <w:szCs w:val="20"/>
        </w:rPr>
      </w:pPr>
      <w:r>
        <w:rPr>
          <w:rFonts w:ascii="Verdana" w:hAnsi="Verdana"/>
          <w:b/>
          <w:sz w:val="20"/>
          <w:szCs w:val="20"/>
        </w:rPr>
        <w:t>§ 12</w:t>
      </w:r>
    </w:p>
    <w:p w:rsidR="00BA6739" w:rsidRDefault="00BA6739">
      <w:pPr>
        <w:pStyle w:val="Bezodstpw"/>
        <w:jc w:val="center"/>
        <w:rPr>
          <w:rFonts w:ascii="Verdana" w:hAnsi="Verdana"/>
          <w:sz w:val="20"/>
          <w:szCs w:val="20"/>
        </w:rPr>
      </w:pPr>
    </w:p>
    <w:p w:rsidR="00BA6739" w:rsidRDefault="00867CDB">
      <w:pPr>
        <w:pStyle w:val="Bezodstpw"/>
        <w:jc w:val="center"/>
        <w:rPr>
          <w:rFonts w:ascii="Verdana" w:hAnsi="Verdana"/>
          <w:b/>
          <w:sz w:val="20"/>
          <w:szCs w:val="20"/>
        </w:rPr>
      </w:pPr>
      <w:r>
        <w:rPr>
          <w:rFonts w:ascii="Verdana" w:hAnsi="Verdana"/>
          <w:b/>
          <w:sz w:val="20"/>
          <w:szCs w:val="20"/>
        </w:rPr>
        <w:t>Odstąpienie od umowy przez Zleceniobiorcę</w:t>
      </w:r>
    </w:p>
    <w:p w:rsidR="00BA6739" w:rsidRDefault="00BA6739">
      <w:pPr>
        <w:pStyle w:val="Bezodstpw"/>
        <w:jc w:val="center"/>
        <w:rPr>
          <w:rFonts w:ascii="Verdana" w:hAnsi="Verdana"/>
          <w:sz w:val="20"/>
          <w:szCs w:val="20"/>
        </w:rPr>
      </w:pPr>
    </w:p>
    <w:p w:rsidR="00BA6739" w:rsidRDefault="00867CDB" w:rsidP="00563826">
      <w:pPr>
        <w:pStyle w:val="Bezodstpw"/>
        <w:numPr>
          <w:ilvl w:val="0"/>
          <w:numId w:val="24"/>
        </w:numPr>
        <w:ind w:left="284" w:hanging="284"/>
        <w:jc w:val="both"/>
      </w:pPr>
      <w:r>
        <w:rPr>
          <w:rFonts w:ascii="Verdana" w:hAnsi="Verdana"/>
          <w:sz w:val="20"/>
          <w:szCs w:val="20"/>
        </w:rPr>
        <w:t xml:space="preserve">W przypadku uprawdopodobnienia wystąpienia okoliczności uniemożliwiających wykonanie niniejszej umowy Zleceniobiorca może odstąpić od umowy, składając stosowne oświadczenie na piśmie nie później niż do dnia przekazania dotacji, </w:t>
      </w:r>
      <w:r>
        <w:rPr>
          <w:rFonts w:ascii="Verdana" w:hAnsi="Verdana"/>
          <w:sz w:val="20"/>
          <w:szCs w:val="20"/>
        </w:rPr>
        <w:br/>
        <w:t xml:space="preserve">z zastrzeżeniem ust. 2. </w:t>
      </w:r>
    </w:p>
    <w:p w:rsidR="00BA6739" w:rsidRDefault="00BA6739">
      <w:pPr>
        <w:pStyle w:val="Bezodstpw"/>
        <w:ind w:left="284"/>
        <w:jc w:val="both"/>
      </w:pPr>
    </w:p>
    <w:p w:rsidR="00BA6739" w:rsidRDefault="00867CDB" w:rsidP="00563826">
      <w:pPr>
        <w:pStyle w:val="Bezodstpw"/>
        <w:numPr>
          <w:ilvl w:val="0"/>
          <w:numId w:val="24"/>
        </w:numPr>
        <w:ind w:left="284" w:hanging="284"/>
        <w:jc w:val="both"/>
      </w:pPr>
      <w:r>
        <w:rPr>
          <w:rFonts w:ascii="Verdana" w:hAnsi="Verdana"/>
          <w:sz w:val="20"/>
          <w:szCs w:val="20"/>
        </w:rPr>
        <w:t>Zleceniobiorca może odstąpić od umowy, nie później jednak niż do dnia przekazania dotacji, jeżeli Zleceniodawca nie przekaże dotacji w terminie określonym w umowie.</w:t>
      </w:r>
    </w:p>
    <w:p w:rsidR="00BA6739" w:rsidRDefault="00BA6739">
      <w:pPr>
        <w:pStyle w:val="Bezodstpw"/>
        <w:jc w:val="both"/>
        <w:rPr>
          <w:rFonts w:ascii="Verdana" w:hAnsi="Verdana"/>
          <w:sz w:val="20"/>
          <w:szCs w:val="20"/>
        </w:rPr>
      </w:pPr>
    </w:p>
    <w:p w:rsidR="00BA6739" w:rsidRDefault="00BA6739">
      <w:pPr>
        <w:pStyle w:val="Bezodstpw"/>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 13</w:t>
      </w:r>
    </w:p>
    <w:p w:rsidR="00BA6739" w:rsidRDefault="00BA6739">
      <w:pPr>
        <w:pStyle w:val="Bezodstpw"/>
        <w:jc w:val="center"/>
        <w:rPr>
          <w:rFonts w:ascii="Verdana" w:hAnsi="Verdana"/>
          <w:sz w:val="20"/>
          <w:szCs w:val="20"/>
        </w:rPr>
      </w:pPr>
    </w:p>
    <w:p w:rsidR="00BA6739" w:rsidRDefault="00867CDB">
      <w:pPr>
        <w:pStyle w:val="Bezodstpw"/>
        <w:jc w:val="center"/>
        <w:rPr>
          <w:rFonts w:ascii="Verdana" w:hAnsi="Verdana"/>
          <w:b/>
          <w:sz w:val="20"/>
          <w:szCs w:val="20"/>
        </w:rPr>
      </w:pPr>
      <w:r>
        <w:rPr>
          <w:rFonts w:ascii="Verdana" w:hAnsi="Verdana"/>
          <w:b/>
          <w:sz w:val="20"/>
          <w:szCs w:val="20"/>
        </w:rPr>
        <w:t>Rozwiązanie umowy przez Zleceniodawcę</w:t>
      </w:r>
    </w:p>
    <w:p w:rsidR="00BA6739" w:rsidRDefault="00BA6739">
      <w:pPr>
        <w:pStyle w:val="Bezodstpw"/>
        <w:jc w:val="center"/>
        <w:rPr>
          <w:rFonts w:ascii="Verdana" w:hAnsi="Verdana"/>
          <w:color w:val="7030A0"/>
          <w:sz w:val="20"/>
          <w:szCs w:val="20"/>
        </w:rPr>
      </w:pPr>
    </w:p>
    <w:p w:rsidR="00BA6739" w:rsidRDefault="00867CDB">
      <w:pPr>
        <w:pStyle w:val="Bezodstpw"/>
        <w:ind w:left="284" w:hanging="284"/>
        <w:jc w:val="both"/>
      </w:pPr>
      <w:r>
        <w:rPr>
          <w:rFonts w:ascii="Verdana" w:hAnsi="Verdana"/>
          <w:sz w:val="20"/>
          <w:szCs w:val="20"/>
        </w:rPr>
        <w:t>1. Umowa może być rozwiązana przez Zleceniodawcę ze skutkiem natychmiastowym w przypadku:</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wykorzystywania udzielonej dotacji niezgodnie z przeznaczeniem lub pobrania w nadmiernej wysokości lub nienależnie, tj. bez podstawy prawnej;</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 xml:space="preserve">nieterminowego oraz nienależytego wykonywania umowy, w szczególności zmniejszenia zakresu rzeczowego realizowanego zadania publicznego; </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przekazania przez Zleceniobiorcę części lub całości dotacji osobie trzeciej w sposób niezgodny z niniejszą umową;</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nieprzedłożenia przez Zleceniobiorcę sprawozdania z wykonania zadania publicznego w terminie określonym i na zasadach określonych w niniejszej umowie;</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odmowy poddania się przez Zleceniobiorcę kontroli albo niedoprowadzenia przez Zleceniobiorcę w terminie określonym przez Zleceniodawcę do usunięcia stwierdzonych nieprawidłowości;</w:t>
      </w:r>
    </w:p>
    <w:p w:rsidR="00BA6739" w:rsidRDefault="00867CDB" w:rsidP="00563826">
      <w:pPr>
        <w:pStyle w:val="Bezodstpw"/>
        <w:numPr>
          <w:ilvl w:val="1"/>
          <w:numId w:val="12"/>
        </w:numPr>
        <w:ind w:left="709" w:hanging="425"/>
        <w:jc w:val="both"/>
        <w:rPr>
          <w:rFonts w:ascii="Verdana" w:hAnsi="Verdana"/>
          <w:sz w:val="20"/>
          <w:szCs w:val="20"/>
        </w:rPr>
      </w:pPr>
      <w:r>
        <w:rPr>
          <w:rFonts w:ascii="Verdana" w:hAnsi="Verdana"/>
          <w:sz w:val="20"/>
          <w:szCs w:val="20"/>
        </w:rPr>
        <w:t>stwierdzenia, że oferta na realizację zadania publicznego była nieważna lub została złożona przez osoby do tego nieuprawnione.</w:t>
      </w:r>
    </w:p>
    <w:p w:rsidR="00BA6739" w:rsidRDefault="00BA6739">
      <w:pPr>
        <w:pStyle w:val="Bezodstpw"/>
        <w:ind w:left="709"/>
        <w:jc w:val="both"/>
        <w:rPr>
          <w:rFonts w:ascii="Verdana" w:hAnsi="Verdana"/>
          <w:sz w:val="20"/>
          <w:szCs w:val="20"/>
        </w:rPr>
      </w:pPr>
    </w:p>
    <w:p w:rsidR="00BA6739" w:rsidRDefault="00867CDB">
      <w:pPr>
        <w:pStyle w:val="Bezodstpw"/>
        <w:ind w:left="284" w:hanging="284"/>
        <w:jc w:val="both"/>
      </w:pPr>
      <w:r>
        <w:rPr>
          <w:rFonts w:ascii="Verdana" w:hAnsi="Verdana"/>
          <w:sz w:val="20"/>
          <w:szCs w:val="20"/>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BA6739" w:rsidRDefault="00BA6739">
      <w:pPr>
        <w:pStyle w:val="Bezodstpw"/>
        <w:rPr>
          <w:rFonts w:ascii="Verdana" w:hAnsi="Verdana"/>
          <w:b/>
          <w:color w:val="7030A0"/>
          <w:sz w:val="20"/>
          <w:szCs w:val="20"/>
        </w:rPr>
      </w:pPr>
    </w:p>
    <w:p w:rsidR="00BA6739" w:rsidRDefault="00867CDB">
      <w:pPr>
        <w:pStyle w:val="Bezodstpw"/>
        <w:jc w:val="center"/>
      </w:pPr>
      <w:r>
        <w:rPr>
          <w:rFonts w:ascii="Verdana" w:hAnsi="Verdana"/>
          <w:b/>
          <w:sz w:val="20"/>
          <w:szCs w:val="20"/>
        </w:rPr>
        <w:t>§14</w:t>
      </w:r>
    </w:p>
    <w:p w:rsidR="00BA6739" w:rsidRDefault="00BA6739">
      <w:pPr>
        <w:pStyle w:val="Bezodstpw"/>
        <w:jc w:val="center"/>
        <w:rPr>
          <w:rFonts w:ascii="Verdana" w:hAnsi="Verdana"/>
          <w:sz w:val="20"/>
          <w:szCs w:val="20"/>
        </w:rPr>
      </w:pPr>
    </w:p>
    <w:p w:rsidR="00BA6739" w:rsidRDefault="00867CDB">
      <w:pPr>
        <w:pStyle w:val="Bezodstpw"/>
        <w:jc w:val="center"/>
        <w:rPr>
          <w:rFonts w:ascii="Verdana" w:hAnsi="Verdana"/>
          <w:b/>
          <w:sz w:val="20"/>
          <w:szCs w:val="20"/>
        </w:rPr>
      </w:pPr>
      <w:r>
        <w:rPr>
          <w:rFonts w:ascii="Verdana" w:hAnsi="Verdana"/>
          <w:b/>
          <w:sz w:val="20"/>
          <w:szCs w:val="20"/>
        </w:rPr>
        <w:t>Zakaz zbywania rzeczy zakupionych za środki pochodzące z dotacji</w:t>
      </w:r>
    </w:p>
    <w:p w:rsidR="00BA6739" w:rsidRDefault="00BA6739">
      <w:pPr>
        <w:pStyle w:val="Bezodstpw"/>
        <w:jc w:val="center"/>
        <w:rPr>
          <w:rFonts w:ascii="Verdana" w:hAnsi="Verdana"/>
          <w:sz w:val="20"/>
          <w:szCs w:val="20"/>
        </w:rPr>
      </w:pPr>
    </w:p>
    <w:p w:rsidR="00BA6739" w:rsidRDefault="00867CDB">
      <w:pPr>
        <w:pStyle w:val="Bezodstpw"/>
        <w:ind w:left="284" w:hanging="284"/>
        <w:jc w:val="both"/>
      </w:pPr>
      <w:r>
        <w:rPr>
          <w:rFonts w:ascii="Verdana" w:hAnsi="Verdana"/>
          <w:sz w:val="20"/>
          <w:szCs w:val="20"/>
        </w:rPr>
        <w:t>1. Zleceniobiorca zobowiązuje się do niezbywania związanych z realizacją zadania rzeczy zakupionych na swoją rzecz za środki pochodzące z dotacji przez okres 5 lat od dnia dokonania ich zakupu.</w:t>
      </w:r>
    </w:p>
    <w:p w:rsidR="00BA6739" w:rsidRDefault="00BA6739">
      <w:pPr>
        <w:pStyle w:val="Bezodstpw"/>
        <w:ind w:left="284"/>
        <w:jc w:val="both"/>
        <w:rPr>
          <w:rFonts w:ascii="Verdana" w:hAnsi="Verdana"/>
          <w:sz w:val="20"/>
          <w:szCs w:val="20"/>
        </w:rPr>
      </w:pPr>
    </w:p>
    <w:p w:rsidR="00BA6739" w:rsidRDefault="00867CDB">
      <w:pPr>
        <w:pStyle w:val="Bezodstpw"/>
        <w:ind w:left="284" w:hanging="284"/>
        <w:jc w:val="both"/>
      </w:pPr>
      <w:r>
        <w:rPr>
          <w:rFonts w:ascii="Verdana" w:hAnsi="Verdana"/>
          <w:sz w:val="20"/>
          <w:szCs w:val="20"/>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BA6739" w:rsidRDefault="00BA6739">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 15</w:t>
      </w:r>
    </w:p>
    <w:p w:rsidR="00BE7CB3" w:rsidRDefault="00BE7CB3">
      <w:pPr>
        <w:pStyle w:val="Bezodstpw"/>
        <w:jc w:val="center"/>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Forma pisemna oświadczeń</w:t>
      </w:r>
    </w:p>
    <w:p w:rsidR="00BA6739" w:rsidRDefault="00BA6739">
      <w:pPr>
        <w:pStyle w:val="Bezodstpw"/>
        <w:jc w:val="center"/>
        <w:rPr>
          <w:rFonts w:ascii="Verdana" w:hAnsi="Verdana"/>
          <w:sz w:val="20"/>
          <w:szCs w:val="20"/>
        </w:rPr>
      </w:pPr>
    </w:p>
    <w:p w:rsidR="00BA6739" w:rsidRDefault="00867CDB">
      <w:pPr>
        <w:pStyle w:val="Bezodstpw"/>
        <w:ind w:left="284" w:hanging="284"/>
        <w:jc w:val="both"/>
      </w:pPr>
      <w:r>
        <w:rPr>
          <w:rFonts w:ascii="Verdana" w:hAnsi="Verdana"/>
          <w:sz w:val="20"/>
          <w:szCs w:val="20"/>
        </w:rPr>
        <w:t xml:space="preserve">1. Wszelkie zmiany, uzupełnienia i oświadczenia składane w związku z niniejszą umową wymagają formy pisemnej pod rygorem nieważności i mogą być dokonywane </w:t>
      </w:r>
      <w:r>
        <w:rPr>
          <w:rFonts w:ascii="Verdana" w:hAnsi="Verdana"/>
          <w:sz w:val="20"/>
          <w:szCs w:val="20"/>
        </w:rPr>
        <w:br/>
        <w:t>w zakresie niewpływającym na zmianę kryteriów wyboru oferty Zleceniobiorcy.</w:t>
      </w:r>
    </w:p>
    <w:p w:rsidR="00BA6739" w:rsidRDefault="00BA6739">
      <w:pPr>
        <w:pStyle w:val="Bezodstpw"/>
        <w:ind w:left="284"/>
        <w:jc w:val="both"/>
        <w:rPr>
          <w:rFonts w:ascii="Verdana" w:hAnsi="Verdana"/>
          <w:sz w:val="20"/>
          <w:szCs w:val="20"/>
        </w:rPr>
      </w:pPr>
    </w:p>
    <w:p w:rsidR="00BA6739" w:rsidRDefault="00867CDB">
      <w:pPr>
        <w:pStyle w:val="Bezodstpw"/>
        <w:ind w:left="284" w:hanging="284"/>
        <w:jc w:val="both"/>
      </w:pPr>
      <w:r>
        <w:rPr>
          <w:rFonts w:ascii="Verdana" w:hAnsi="Verdana"/>
          <w:sz w:val="20"/>
          <w:szCs w:val="20"/>
        </w:rPr>
        <w:t>2. Wszelkie wątpliwości związane z realizacją niniejszej umowy będą wyjaśniane w formie pisemnej lub za pomocą środków komunikacji elektronicznej.</w:t>
      </w:r>
    </w:p>
    <w:p w:rsidR="00BA6739" w:rsidRDefault="00BA6739">
      <w:pPr>
        <w:pStyle w:val="Bezodstpw"/>
        <w:jc w:val="both"/>
        <w:rPr>
          <w:rFonts w:ascii="Verdana" w:hAnsi="Verdana"/>
          <w:b/>
          <w:sz w:val="20"/>
          <w:szCs w:val="20"/>
        </w:rPr>
      </w:pPr>
    </w:p>
    <w:p w:rsidR="00BA6739" w:rsidRDefault="00BA6739">
      <w:pPr>
        <w:pStyle w:val="Bezodstpw"/>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lastRenderedPageBreak/>
        <w:t>§ 16</w:t>
      </w:r>
    </w:p>
    <w:p w:rsidR="00BA6739" w:rsidRDefault="00BA6739">
      <w:pPr>
        <w:pStyle w:val="Bezodstpw"/>
        <w:jc w:val="center"/>
        <w:rPr>
          <w:rFonts w:ascii="Verdana" w:hAnsi="Verdana"/>
          <w:sz w:val="20"/>
          <w:szCs w:val="20"/>
        </w:rPr>
      </w:pPr>
    </w:p>
    <w:p w:rsidR="00BA6739" w:rsidRDefault="00867CDB">
      <w:pPr>
        <w:pStyle w:val="Bezodstpw"/>
        <w:jc w:val="center"/>
        <w:rPr>
          <w:rFonts w:ascii="Verdana" w:hAnsi="Verdana"/>
          <w:b/>
          <w:sz w:val="20"/>
          <w:szCs w:val="20"/>
        </w:rPr>
      </w:pPr>
      <w:r>
        <w:rPr>
          <w:rFonts w:ascii="Verdana" w:hAnsi="Verdana"/>
          <w:b/>
          <w:sz w:val="20"/>
          <w:szCs w:val="20"/>
        </w:rPr>
        <w:t>Odpowiedzialność wobec osób trzecich</w:t>
      </w:r>
    </w:p>
    <w:p w:rsidR="00BA6739" w:rsidRDefault="00BA6739">
      <w:pPr>
        <w:pStyle w:val="Bezodstpw"/>
        <w:rPr>
          <w:rFonts w:ascii="Verdana" w:hAnsi="Verdana"/>
          <w:sz w:val="20"/>
          <w:szCs w:val="20"/>
        </w:rPr>
      </w:pPr>
    </w:p>
    <w:p w:rsidR="00BA6739" w:rsidRDefault="00867CDB" w:rsidP="00563826">
      <w:pPr>
        <w:pStyle w:val="Bezodstpw"/>
        <w:numPr>
          <w:ilvl w:val="0"/>
          <w:numId w:val="14"/>
        </w:numPr>
        <w:ind w:left="284" w:hanging="284"/>
        <w:jc w:val="both"/>
      </w:pPr>
      <w:r>
        <w:rPr>
          <w:rFonts w:ascii="Verdana" w:hAnsi="Verdana"/>
          <w:sz w:val="20"/>
          <w:szCs w:val="20"/>
        </w:rPr>
        <w:t xml:space="preserve">Zleceniobiorca ponosi wyłączną odpowiedzialność wobec osób trzecich za szkody powstałe w związku z realizacją zadania publicznego. </w:t>
      </w:r>
    </w:p>
    <w:p w:rsidR="00BA6739" w:rsidRDefault="00BA6739">
      <w:pPr>
        <w:pStyle w:val="Bezodstpw"/>
        <w:ind w:left="284" w:hanging="284"/>
        <w:jc w:val="both"/>
      </w:pPr>
    </w:p>
    <w:p w:rsidR="00BA6739" w:rsidRPr="003C21FB" w:rsidRDefault="00867CDB" w:rsidP="00563826">
      <w:pPr>
        <w:pStyle w:val="Bezodstpw"/>
        <w:numPr>
          <w:ilvl w:val="0"/>
          <w:numId w:val="14"/>
        </w:numPr>
        <w:ind w:left="284" w:hanging="284"/>
        <w:jc w:val="both"/>
        <w:rPr>
          <w:b/>
        </w:rPr>
      </w:pPr>
      <w:r>
        <w:rPr>
          <w:rFonts w:ascii="Verdana" w:hAnsi="Verdana"/>
          <w:sz w:val="20"/>
          <w:szCs w:val="20"/>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8">
        <w:r>
          <w:rPr>
            <w:rStyle w:val="czeinternetowe"/>
            <w:rFonts w:ascii="Verdana" w:hAnsi="Verdana"/>
            <w:color w:val="auto"/>
            <w:sz w:val="20"/>
            <w:szCs w:val="20"/>
          </w:rPr>
          <w:t>2016/679</w:t>
        </w:r>
      </w:hyperlink>
      <w:r>
        <w:rPr>
          <w:rFonts w:ascii="Verdana" w:hAnsi="Verdana"/>
          <w:sz w:val="20"/>
          <w:szCs w:val="20"/>
        </w:rPr>
        <w:t xml:space="preserve"> z dnia 27 kwietnia 2016 r. w sprawie ochrony osób fizycznych w związku z przetwarzaniem danych osobowych i w sprawie swobodnego przepływu takich danych oraz uchylenia dyrektywy </w:t>
      </w:r>
      <w:hyperlink r:id="rId9">
        <w:r>
          <w:rPr>
            <w:rStyle w:val="czeinternetowe"/>
            <w:rFonts w:ascii="Verdana" w:hAnsi="Verdana"/>
            <w:color w:val="auto"/>
            <w:sz w:val="20"/>
            <w:szCs w:val="20"/>
          </w:rPr>
          <w:t>95/46/WE</w:t>
        </w:r>
      </w:hyperlink>
      <w:r>
        <w:rPr>
          <w:rFonts w:ascii="Verdana" w:hAnsi="Verdana"/>
          <w:sz w:val="20"/>
          <w:szCs w:val="20"/>
        </w:rPr>
        <w:t xml:space="preserve"> (ogólnego rozporządzenia o ochronie danych) </w:t>
      </w:r>
      <w:r w:rsidR="001B2C92">
        <w:rPr>
          <w:rFonts w:ascii="Verdana" w:hAnsi="Verdana"/>
          <w:sz w:val="20"/>
          <w:szCs w:val="20"/>
        </w:rPr>
        <w:br/>
      </w:r>
      <w:r>
        <w:rPr>
          <w:rFonts w:ascii="Verdana" w:hAnsi="Verdana"/>
          <w:sz w:val="20"/>
          <w:szCs w:val="20"/>
        </w:rPr>
        <w:t xml:space="preserve">(Dz. </w:t>
      </w:r>
      <w:r w:rsidR="00160F69">
        <w:rPr>
          <w:rFonts w:ascii="Verdana" w:hAnsi="Verdana"/>
          <w:sz w:val="20"/>
          <w:szCs w:val="20"/>
        </w:rPr>
        <w:t xml:space="preserve">U. </w:t>
      </w:r>
      <w:r>
        <w:rPr>
          <w:rFonts w:ascii="Verdana" w:hAnsi="Verdana"/>
          <w:sz w:val="20"/>
          <w:szCs w:val="20"/>
        </w:rPr>
        <w:t>UE</w:t>
      </w:r>
      <w:r w:rsidR="001B2C92">
        <w:rPr>
          <w:rFonts w:ascii="Verdana" w:hAnsi="Verdana"/>
          <w:sz w:val="20"/>
          <w:szCs w:val="20"/>
        </w:rPr>
        <w:t xml:space="preserve">. </w:t>
      </w:r>
      <w:r>
        <w:rPr>
          <w:rFonts w:ascii="Verdana" w:hAnsi="Verdana"/>
          <w:sz w:val="20"/>
          <w:szCs w:val="20"/>
        </w:rPr>
        <w:t>L</w:t>
      </w:r>
      <w:r w:rsidR="001B2C92">
        <w:rPr>
          <w:rFonts w:ascii="Verdana" w:hAnsi="Verdana"/>
          <w:sz w:val="20"/>
          <w:szCs w:val="20"/>
        </w:rPr>
        <w:t>.</w:t>
      </w:r>
      <w:r>
        <w:rPr>
          <w:rFonts w:ascii="Verdana" w:hAnsi="Verdana"/>
          <w:sz w:val="20"/>
          <w:szCs w:val="20"/>
        </w:rPr>
        <w:t xml:space="preserve"> 119</w:t>
      </w:r>
      <w:r w:rsidR="001B2C92">
        <w:rPr>
          <w:rFonts w:ascii="Verdana" w:hAnsi="Verdana"/>
          <w:sz w:val="20"/>
          <w:szCs w:val="20"/>
        </w:rPr>
        <w:t>.1</w:t>
      </w:r>
      <w:r>
        <w:rPr>
          <w:rFonts w:ascii="Verdana" w:hAnsi="Verdana"/>
          <w:sz w:val="20"/>
          <w:szCs w:val="20"/>
        </w:rPr>
        <w:t xml:space="preserve"> z 04.05.2016</w:t>
      </w:r>
      <w:r w:rsidR="001B2C92">
        <w:rPr>
          <w:rFonts w:ascii="Verdana" w:hAnsi="Verdana"/>
          <w:sz w:val="20"/>
          <w:szCs w:val="20"/>
        </w:rPr>
        <w:t>),</w:t>
      </w:r>
      <w:r w:rsidR="00BE7CB3">
        <w:rPr>
          <w:rFonts w:ascii="Verdana" w:hAnsi="Verdana"/>
          <w:sz w:val="20"/>
          <w:szCs w:val="20"/>
        </w:rPr>
        <w:t xml:space="preserve"> </w:t>
      </w:r>
      <w:r w:rsidR="00BE7CB3" w:rsidRPr="003C21FB">
        <w:rPr>
          <w:rFonts w:ascii="Verdana" w:hAnsi="Verdana"/>
          <w:b/>
          <w:sz w:val="20"/>
          <w:szCs w:val="20"/>
        </w:rPr>
        <w:t>zw</w:t>
      </w:r>
      <w:r w:rsidR="003C21FB">
        <w:rPr>
          <w:rFonts w:ascii="Verdana" w:hAnsi="Verdana"/>
          <w:b/>
          <w:sz w:val="20"/>
          <w:szCs w:val="20"/>
        </w:rPr>
        <w:t xml:space="preserve">anego </w:t>
      </w:r>
      <w:r w:rsidR="00BE7CB3" w:rsidRPr="003C21FB">
        <w:rPr>
          <w:rFonts w:ascii="Verdana" w:hAnsi="Verdana"/>
          <w:b/>
          <w:sz w:val="20"/>
          <w:szCs w:val="20"/>
        </w:rPr>
        <w:t>dalej RODO.</w:t>
      </w:r>
    </w:p>
    <w:p w:rsidR="00BA6739" w:rsidRPr="003C21FB" w:rsidRDefault="00BA6739">
      <w:pPr>
        <w:pStyle w:val="Bezodstpw"/>
        <w:ind w:left="284" w:hanging="284"/>
        <w:jc w:val="both"/>
        <w:rPr>
          <w:b/>
        </w:rPr>
      </w:pPr>
    </w:p>
    <w:p w:rsidR="00BA6739" w:rsidRDefault="00867CDB" w:rsidP="00563826">
      <w:pPr>
        <w:pStyle w:val="Bezodstpw"/>
        <w:numPr>
          <w:ilvl w:val="0"/>
          <w:numId w:val="14"/>
        </w:numPr>
        <w:ind w:left="284" w:hanging="284"/>
        <w:jc w:val="both"/>
      </w:pPr>
      <w:r>
        <w:rPr>
          <w:rFonts w:ascii="Verdana" w:hAnsi="Verdana"/>
          <w:sz w:val="20"/>
          <w:szCs w:val="20"/>
        </w:rPr>
        <w:t xml:space="preserve">Zleceniobiorca oświadcza, że spełnił w imieniu Zleceniodawcy obowiązek informacyjny zgodnie z wymogami art. 14 </w:t>
      </w:r>
      <w:r w:rsidRPr="003C21FB">
        <w:rPr>
          <w:rFonts w:ascii="Verdana" w:hAnsi="Verdana"/>
          <w:b/>
          <w:sz w:val="20"/>
          <w:szCs w:val="20"/>
        </w:rPr>
        <w:t>RODO</w:t>
      </w:r>
      <w:r w:rsidR="00AF38BB">
        <w:rPr>
          <w:rFonts w:ascii="Verdana" w:hAnsi="Verdana"/>
          <w:b/>
          <w:sz w:val="20"/>
          <w:szCs w:val="20"/>
        </w:rPr>
        <w:t>,</w:t>
      </w:r>
      <w:r>
        <w:rPr>
          <w:rFonts w:ascii="Verdana" w:hAnsi="Verdana"/>
          <w:sz w:val="20"/>
          <w:szCs w:val="20"/>
        </w:rPr>
        <w:t xml:space="preserve">  </w:t>
      </w:r>
      <w:r w:rsidR="001F6345">
        <w:rPr>
          <w:rFonts w:ascii="Verdana" w:hAnsi="Verdana"/>
          <w:sz w:val="20"/>
          <w:szCs w:val="20"/>
        </w:rPr>
        <w:t>w</w:t>
      </w:r>
      <w:r>
        <w:rPr>
          <w:rFonts w:ascii="Verdana" w:hAnsi="Verdana"/>
          <w:sz w:val="20"/>
          <w:szCs w:val="20"/>
        </w:rPr>
        <w:t xml:space="preserve"> stosunku do osób, których dane są zawarte </w:t>
      </w:r>
      <w:r w:rsidR="00BF6F4B">
        <w:rPr>
          <w:rFonts w:ascii="Verdana" w:hAnsi="Verdana"/>
          <w:sz w:val="20"/>
          <w:szCs w:val="20"/>
        </w:rPr>
        <w:br/>
      </w:r>
      <w:r>
        <w:rPr>
          <w:rFonts w:ascii="Verdana" w:hAnsi="Verdana"/>
          <w:sz w:val="20"/>
          <w:szCs w:val="20"/>
        </w:rPr>
        <w:t>w ofercie, to znaczy osób, które zostały w ofercie upoważnione przez Zleceniobiorcę do kontaktu ze Zleceniodawcą, jak również spełni ww. obowiązek wobec osób, które zostały</w:t>
      </w:r>
      <w:r w:rsidR="001B2C92" w:rsidRPr="0088186E">
        <w:rPr>
          <w:rFonts w:ascii="Verdana" w:hAnsi="Verdana"/>
          <w:sz w:val="20"/>
          <w:szCs w:val="20"/>
        </w:rPr>
        <w:t>/</w:t>
      </w:r>
      <w:proofErr w:type="spellStart"/>
      <w:r w:rsidR="001B2C92" w:rsidRPr="0088186E">
        <w:rPr>
          <w:rFonts w:ascii="Verdana" w:hAnsi="Verdana"/>
          <w:sz w:val="20"/>
          <w:szCs w:val="20"/>
        </w:rPr>
        <w:t>n</w:t>
      </w:r>
      <w:r w:rsidR="00344F11" w:rsidRPr="0088186E">
        <w:rPr>
          <w:rFonts w:ascii="Verdana" w:hAnsi="Verdana"/>
          <w:sz w:val="20"/>
          <w:szCs w:val="20"/>
        </w:rPr>
        <w:t>ą</w:t>
      </w:r>
      <w:proofErr w:type="spellEnd"/>
      <w:r w:rsidRPr="0088186E">
        <w:rPr>
          <w:rFonts w:ascii="Verdana" w:hAnsi="Verdana"/>
          <w:sz w:val="20"/>
          <w:szCs w:val="20"/>
        </w:rPr>
        <w:t xml:space="preserve"> zaangażowane w realizację zadania lub </w:t>
      </w:r>
      <w:r w:rsidR="001F6345" w:rsidRPr="0088186E">
        <w:rPr>
          <w:rFonts w:ascii="Verdana" w:hAnsi="Verdana"/>
          <w:sz w:val="20"/>
          <w:szCs w:val="20"/>
        </w:rPr>
        <w:t xml:space="preserve"> </w:t>
      </w:r>
      <w:r w:rsidRPr="0088186E">
        <w:rPr>
          <w:rFonts w:ascii="Verdana" w:hAnsi="Verdana"/>
          <w:sz w:val="20"/>
          <w:szCs w:val="20"/>
        </w:rPr>
        <w:t>uczestniczą</w:t>
      </w:r>
      <w:r w:rsidR="00344F11" w:rsidRPr="0088186E">
        <w:rPr>
          <w:rFonts w:ascii="Verdana" w:hAnsi="Verdana"/>
          <w:sz w:val="20"/>
          <w:szCs w:val="20"/>
        </w:rPr>
        <w:t xml:space="preserve"> / będą uczestniczyć</w:t>
      </w:r>
      <w:r>
        <w:rPr>
          <w:rFonts w:ascii="Verdana" w:hAnsi="Verdana"/>
          <w:sz w:val="20"/>
          <w:szCs w:val="20"/>
        </w:rPr>
        <w:t xml:space="preserve"> </w:t>
      </w:r>
      <w:r w:rsidR="00BF6F4B">
        <w:rPr>
          <w:rFonts w:ascii="Verdana" w:hAnsi="Verdana"/>
          <w:sz w:val="20"/>
          <w:szCs w:val="20"/>
        </w:rPr>
        <w:br/>
      </w:r>
      <w:r>
        <w:rPr>
          <w:rFonts w:ascii="Verdana" w:hAnsi="Verdana"/>
          <w:sz w:val="20"/>
          <w:szCs w:val="20"/>
        </w:rPr>
        <w:t xml:space="preserve">w zadaniu zgodnie z zakresem rzeczowym zadania opisanego w ofercie. Wzór klauzuli informacyjnej stanowi załącznik nr </w:t>
      </w:r>
      <w:r w:rsidR="00BF6F4B">
        <w:rPr>
          <w:rFonts w:ascii="Verdana" w:hAnsi="Verdana"/>
          <w:sz w:val="20"/>
          <w:szCs w:val="20"/>
        </w:rPr>
        <w:t>4</w:t>
      </w:r>
      <w:r>
        <w:rPr>
          <w:rFonts w:ascii="Verdana" w:hAnsi="Verdana"/>
          <w:sz w:val="20"/>
          <w:szCs w:val="20"/>
        </w:rPr>
        <w:t xml:space="preserve"> do Regulaminu konkursu.</w:t>
      </w:r>
    </w:p>
    <w:p w:rsidR="00BA6739" w:rsidRDefault="00BA6739">
      <w:pPr>
        <w:pStyle w:val="Bezodstpw"/>
        <w:ind w:left="284" w:hanging="284"/>
        <w:jc w:val="both"/>
      </w:pPr>
    </w:p>
    <w:p w:rsidR="00BA6739" w:rsidRDefault="00867CDB" w:rsidP="00563826">
      <w:pPr>
        <w:pStyle w:val="Bezodstpw"/>
        <w:numPr>
          <w:ilvl w:val="0"/>
          <w:numId w:val="14"/>
        </w:numPr>
        <w:ind w:left="284" w:hanging="284"/>
        <w:jc w:val="both"/>
      </w:pPr>
      <w:r>
        <w:rPr>
          <w:rFonts w:ascii="Verdana" w:hAnsi="Verdana"/>
          <w:b/>
          <w:sz w:val="20"/>
          <w:szCs w:val="20"/>
        </w:rPr>
        <w:t xml:space="preserve">Zleceniobiorca zobowiązany jest dołączyć do sprawozdania z realizacji zadania  informację o spełnieniu obowiązku wskazanego w ust. 2 i 3 poprzez złożenie oświadczenia o treści wskazanej w załączniku nr </w:t>
      </w:r>
      <w:r w:rsidR="00BF6F4B">
        <w:rPr>
          <w:rFonts w:ascii="Verdana" w:hAnsi="Verdana"/>
          <w:b/>
          <w:sz w:val="20"/>
          <w:szCs w:val="20"/>
        </w:rPr>
        <w:t>9</w:t>
      </w:r>
      <w:r>
        <w:rPr>
          <w:rFonts w:ascii="Verdana" w:hAnsi="Verdana"/>
          <w:b/>
          <w:sz w:val="20"/>
          <w:szCs w:val="20"/>
        </w:rPr>
        <w:t xml:space="preserve"> do umowy tj.:</w:t>
      </w:r>
    </w:p>
    <w:p w:rsidR="0088186E" w:rsidRPr="00BF6F4B" w:rsidRDefault="0088186E" w:rsidP="0088186E">
      <w:pPr>
        <w:pStyle w:val="Bezodstpw"/>
        <w:ind w:left="284"/>
        <w:jc w:val="both"/>
        <w:rPr>
          <w:b/>
        </w:rPr>
      </w:pPr>
      <w:r>
        <w:rPr>
          <w:rFonts w:ascii="Verdana" w:hAnsi="Verdana"/>
          <w:i/>
          <w:sz w:val="20"/>
          <w:szCs w:val="20"/>
        </w:rPr>
        <w:t>1.)</w:t>
      </w:r>
      <w:r w:rsidR="00867CDB">
        <w:rPr>
          <w:rFonts w:ascii="Verdana" w:hAnsi="Verdana"/>
          <w:i/>
          <w:sz w:val="20"/>
          <w:szCs w:val="20"/>
        </w:rPr>
        <w:t xml:space="preserve"> „</w:t>
      </w:r>
      <w:r w:rsidR="00867CDB">
        <w:rPr>
          <w:rFonts w:ascii="Verdana" w:hAnsi="Verdana"/>
          <w:sz w:val="20"/>
          <w:szCs w:val="20"/>
        </w:rPr>
        <w:t>Zleceniobiorca oświadcza, iż w zakresie związanym  z realizacją zadania publicznego,</w:t>
      </w:r>
      <w:r w:rsidR="00867CDB">
        <w:rPr>
          <w:rFonts w:ascii="Verdana" w:hAnsi="Verdana"/>
          <w:i/>
          <w:sz w:val="20"/>
          <w:szCs w:val="20"/>
        </w:rPr>
        <w:t xml:space="preserve"> w </w:t>
      </w:r>
      <w:r w:rsidR="00867CDB">
        <w:rPr>
          <w:rFonts w:ascii="Verdana" w:hAnsi="Verdana"/>
          <w:sz w:val="20"/>
          <w:szCs w:val="20"/>
        </w:rPr>
        <w:t xml:space="preserve">tym z gromadzeniem, przetwarzaniem i przekazywaniem danych osobowych, a także wprowadzaniem ich do systemów informatycznych, </w:t>
      </w:r>
      <w:r w:rsidR="00867CDB">
        <w:rPr>
          <w:rFonts w:ascii="Verdana" w:hAnsi="Verdana"/>
          <w:sz w:val="20"/>
          <w:szCs w:val="20"/>
          <w:u w:val="single"/>
        </w:rPr>
        <w:t xml:space="preserve">postępował </w:t>
      </w:r>
      <w:r w:rsidR="00867CDB" w:rsidRPr="00BF6F4B">
        <w:rPr>
          <w:rFonts w:ascii="Verdana" w:hAnsi="Verdana"/>
          <w:sz w:val="20"/>
          <w:szCs w:val="20"/>
          <w:u w:val="single"/>
        </w:rPr>
        <w:t xml:space="preserve">zgodnie z postanowieniami </w:t>
      </w:r>
      <w:r w:rsidRPr="00BF6F4B">
        <w:rPr>
          <w:rFonts w:ascii="Verdana" w:hAnsi="Verdana"/>
          <w:sz w:val="20"/>
          <w:szCs w:val="20"/>
        </w:rPr>
        <w:t xml:space="preserve">rozporządzenia Parlamentu Europejskiego i Rady (UE) </w:t>
      </w:r>
      <w:hyperlink r:id="rId10">
        <w:r w:rsidRPr="00BF6F4B">
          <w:rPr>
            <w:rStyle w:val="czeinternetowe"/>
            <w:rFonts w:ascii="Verdana" w:hAnsi="Verdana"/>
            <w:color w:val="auto"/>
            <w:sz w:val="20"/>
            <w:szCs w:val="20"/>
          </w:rPr>
          <w:t>2016/679</w:t>
        </w:r>
      </w:hyperlink>
      <w:r w:rsidRPr="00BF6F4B">
        <w:rPr>
          <w:rFonts w:ascii="Verdana" w:hAnsi="Verdana"/>
          <w:sz w:val="20"/>
          <w:szCs w:val="20"/>
        </w:rPr>
        <w:t xml:space="preserve"> z dnia 27 kwietnia 2016 r. w sprawie ochrony osób fizycznych w związku </w:t>
      </w:r>
      <w:r w:rsidR="00BF6F4B" w:rsidRPr="00BF6F4B">
        <w:rPr>
          <w:rFonts w:ascii="Verdana" w:hAnsi="Verdana"/>
          <w:sz w:val="20"/>
          <w:szCs w:val="20"/>
        </w:rPr>
        <w:br/>
      </w:r>
      <w:r w:rsidRPr="00BF6F4B">
        <w:rPr>
          <w:rFonts w:ascii="Verdana" w:hAnsi="Verdana"/>
          <w:sz w:val="20"/>
          <w:szCs w:val="20"/>
        </w:rPr>
        <w:t xml:space="preserve">z przetwarzaniem danych osobowych i w sprawie swobodnego przepływu takich danych oraz uchylenia dyrektywy </w:t>
      </w:r>
      <w:hyperlink r:id="rId11">
        <w:r w:rsidRPr="00BF6F4B">
          <w:rPr>
            <w:rStyle w:val="czeinternetowe"/>
            <w:rFonts w:ascii="Verdana" w:hAnsi="Verdana"/>
            <w:color w:val="auto"/>
            <w:sz w:val="20"/>
            <w:szCs w:val="20"/>
          </w:rPr>
          <w:t>95/46/WE</w:t>
        </w:r>
      </w:hyperlink>
      <w:r w:rsidRPr="00BF6F4B">
        <w:rPr>
          <w:rFonts w:ascii="Verdana" w:hAnsi="Verdana"/>
          <w:sz w:val="20"/>
          <w:szCs w:val="20"/>
        </w:rPr>
        <w:t xml:space="preserve"> (ogólnego rozporządzenia o ochronie danych) (Dz. U. UE. L. 119.1 z 04.05.2016), </w:t>
      </w:r>
      <w:r w:rsidRPr="00BF6F4B">
        <w:rPr>
          <w:rFonts w:ascii="Verdana" w:hAnsi="Verdana"/>
          <w:b/>
          <w:sz w:val="20"/>
          <w:szCs w:val="20"/>
        </w:rPr>
        <w:t>zwanego dalej RODO.</w:t>
      </w:r>
    </w:p>
    <w:p w:rsidR="003C21FB" w:rsidRDefault="003C21FB" w:rsidP="0088186E">
      <w:pPr>
        <w:pStyle w:val="Bezodstpw"/>
        <w:jc w:val="both"/>
        <w:rPr>
          <w:rFonts w:ascii="Verdana" w:hAnsi="Verdana"/>
          <w:sz w:val="20"/>
          <w:szCs w:val="20"/>
          <w:u w:val="single"/>
        </w:rPr>
      </w:pPr>
    </w:p>
    <w:p w:rsidR="00BA6739" w:rsidRPr="00BF6F4B" w:rsidRDefault="00867CDB" w:rsidP="003C21FB">
      <w:pPr>
        <w:pStyle w:val="Bezodstpw"/>
        <w:ind w:left="567" w:hanging="283"/>
        <w:jc w:val="both"/>
        <w:rPr>
          <w:rFonts w:ascii="Verdana" w:hAnsi="Verdana"/>
          <w:sz w:val="20"/>
          <w:szCs w:val="20"/>
        </w:rPr>
      </w:pPr>
      <w:r>
        <w:rPr>
          <w:rFonts w:ascii="Verdana" w:hAnsi="Verdana"/>
          <w:sz w:val="20"/>
          <w:szCs w:val="20"/>
        </w:rPr>
        <w:t xml:space="preserve">2) „Zleceniobiorca oświadcza, że </w:t>
      </w:r>
      <w:r>
        <w:rPr>
          <w:rFonts w:ascii="Verdana" w:hAnsi="Verdana"/>
          <w:sz w:val="20"/>
          <w:szCs w:val="20"/>
          <w:u w:val="single"/>
        </w:rPr>
        <w:t xml:space="preserve">spełnił w imieniu Zleceniodawcy obowiązek </w:t>
      </w:r>
      <w:r w:rsidRPr="00BF6F4B">
        <w:rPr>
          <w:rFonts w:ascii="Verdana" w:hAnsi="Verdana"/>
          <w:sz w:val="20"/>
          <w:szCs w:val="20"/>
          <w:u w:val="single"/>
        </w:rPr>
        <w:t>informacyjny</w:t>
      </w:r>
      <w:r w:rsidRPr="00BF6F4B">
        <w:rPr>
          <w:rFonts w:ascii="Verdana" w:hAnsi="Verdana"/>
          <w:sz w:val="20"/>
          <w:szCs w:val="20"/>
        </w:rPr>
        <w:t>, o którym mowa w art. 14</w:t>
      </w:r>
      <w:r w:rsidRPr="00BF6F4B">
        <w:rPr>
          <w:rFonts w:ascii="Verdana" w:hAnsi="Verdana"/>
          <w:b/>
          <w:sz w:val="20"/>
          <w:szCs w:val="20"/>
        </w:rPr>
        <w:t xml:space="preserve"> </w:t>
      </w:r>
      <w:r w:rsidR="003C21FB" w:rsidRPr="00BF6F4B">
        <w:rPr>
          <w:rFonts w:ascii="Verdana" w:hAnsi="Verdana"/>
          <w:b/>
          <w:sz w:val="20"/>
          <w:szCs w:val="20"/>
        </w:rPr>
        <w:t>RODO</w:t>
      </w:r>
      <w:r w:rsidR="003C21FB" w:rsidRPr="00BF6F4B">
        <w:rPr>
          <w:rStyle w:val="Odwoaniedokomentarza"/>
        </w:rPr>
        <w:t xml:space="preserve"> </w:t>
      </w:r>
      <w:r w:rsidR="003C21FB" w:rsidRPr="00BF6F4B">
        <w:rPr>
          <w:rStyle w:val="Odwoaniedokomentarza"/>
          <w:rFonts w:ascii="Verdana" w:hAnsi="Verdana"/>
          <w:sz w:val="20"/>
          <w:szCs w:val="20"/>
        </w:rPr>
        <w:t>w</w:t>
      </w:r>
      <w:r w:rsidR="003C21FB" w:rsidRPr="00BF6F4B">
        <w:rPr>
          <w:rStyle w:val="Odwoaniedokomentarza"/>
        </w:rPr>
        <w:t xml:space="preserve"> </w:t>
      </w:r>
      <w:r w:rsidR="000A4016" w:rsidRPr="00BF6F4B">
        <w:rPr>
          <w:rFonts w:ascii="Verdana" w:hAnsi="Verdana"/>
          <w:sz w:val="20"/>
          <w:szCs w:val="20"/>
        </w:rPr>
        <w:t>s</w:t>
      </w:r>
      <w:r w:rsidR="003C21FB" w:rsidRPr="00BF6F4B">
        <w:rPr>
          <w:rFonts w:ascii="Verdana" w:hAnsi="Verdana"/>
          <w:sz w:val="20"/>
          <w:szCs w:val="20"/>
        </w:rPr>
        <w:t>tos</w:t>
      </w:r>
      <w:r w:rsidR="000A4016" w:rsidRPr="00BF6F4B">
        <w:rPr>
          <w:rFonts w:ascii="Verdana" w:hAnsi="Verdana"/>
          <w:sz w:val="20"/>
          <w:szCs w:val="20"/>
        </w:rPr>
        <w:t>unku do osób, których dane są zawarte w ofercie,</w:t>
      </w:r>
      <w:r w:rsidRPr="00BF6F4B">
        <w:rPr>
          <w:rFonts w:ascii="Verdana" w:hAnsi="Verdana"/>
          <w:sz w:val="20"/>
          <w:szCs w:val="20"/>
        </w:rPr>
        <w:t xml:space="preserve"> </w:t>
      </w:r>
      <w:r w:rsidRPr="00BF6F4B">
        <w:rPr>
          <w:rFonts w:ascii="Verdana" w:hAnsi="Verdana"/>
          <w:sz w:val="20"/>
        </w:rPr>
        <w:t xml:space="preserve">to znaczy osób, które zostały w ofercie upoważnione przez Zleceniobiorcę do kontaktu ze Zleceniodawcą oraz </w:t>
      </w:r>
      <w:r w:rsidRPr="00BF6F4B">
        <w:rPr>
          <w:rFonts w:ascii="Verdana" w:hAnsi="Verdana"/>
          <w:sz w:val="20"/>
          <w:szCs w:val="20"/>
        </w:rPr>
        <w:t>wobec osób, które zostały zaangażowane w realizację zadania lub uczestnicz</w:t>
      </w:r>
      <w:r w:rsidR="0088186E" w:rsidRPr="00BF6F4B">
        <w:rPr>
          <w:rFonts w:ascii="Verdana" w:hAnsi="Verdana"/>
          <w:sz w:val="20"/>
          <w:szCs w:val="20"/>
        </w:rPr>
        <w:t xml:space="preserve">yły </w:t>
      </w:r>
      <w:r w:rsidRPr="00BF6F4B">
        <w:rPr>
          <w:rFonts w:ascii="Verdana" w:hAnsi="Verdana"/>
          <w:sz w:val="20"/>
          <w:szCs w:val="20"/>
        </w:rPr>
        <w:t>w zadaniu zgodnie z zakresem rzeczowym zadania opisanego w ofercie.”.</w:t>
      </w:r>
    </w:p>
    <w:p w:rsidR="00AF38BB" w:rsidRDefault="00AF38BB" w:rsidP="003C21FB">
      <w:pPr>
        <w:pStyle w:val="Bezodstpw"/>
        <w:ind w:left="567" w:hanging="283"/>
        <w:jc w:val="both"/>
        <w:rPr>
          <w:rFonts w:ascii="Verdana" w:hAnsi="Verdana"/>
          <w:sz w:val="20"/>
          <w:szCs w:val="20"/>
        </w:rPr>
      </w:pPr>
    </w:p>
    <w:p w:rsidR="00AF38BB" w:rsidRDefault="00AF38BB" w:rsidP="003C21FB">
      <w:pPr>
        <w:pStyle w:val="Bezodstpw"/>
        <w:ind w:left="567" w:hanging="283"/>
        <w:jc w:val="both"/>
        <w:rPr>
          <w:rFonts w:ascii="Verdana" w:hAnsi="Verdana"/>
          <w:sz w:val="20"/>
          <w:szCs w:val="20"/>
        </w:rPr>
      </w:pPr>
    </w:p>
    <w:p w:rsidR="00BA6739" w:rsidRDefault="00867CDB">
      <w:pPr>
        <w:pStyle w:val="Bezodstpw"/>
        <w:ind w:left="284" w:hanging="284"/>
        <w:jc w:val="both"/>
      </w:pPr>
      <w:r>
        <w:rPr>
          <w:rFonts w:ascii="Verdana" w:hAnsi="Verdana"/>
          <w:sz w:val="20"/>
          <w:szCs w:val="20"/>
        </w:rPr>
        <w:t xml:space="preserve">5. Zleceniobiorca oświadcza, że </w:t>
      </w:r>
      <w:r>
        <w:rPr>
          <w:rFonts w:ascii="Verdana" w:hAnsi="Verdana" w:cs="Verdana"/>
          <w:sz w:val="20"/>
          <w:szCs w:val="20"/>
        </w:rPr>
        <w:t xml:space="preserve">osoby biorące udział przy realizacji zadania ze strony </w:t>
      </w:r>
      <w:r w:rsidR="000A4016" w:rsidRPr="001B7651">
        <w:rPr>
          <w:rFonts w:ascii="Verdana" w:hAnsi="Verdana" w:cs="Verdana"/>
          <w:sz w:val="20"/>
          <w:szCs w:val="20"/>
        </w:rPr>
        <w:t>Zleceniobiorcy</w:t>
      </w:r>
      <w:r>
        <w:rPr>
          <w:rFonts w:ascii="Verdana" w:hAnsi="Verdana" w:cs="Verdana"/>
          <w:sz w:val="20"/>
          <w:szCs w:val="20"/>
        </w:rPr>
        <w:t xml:space="preserve"> nie widnieją w </w:t>
      </w:r>
      <w:r>
        <w:rPr>
          <w:rFonts w:ascii="Verdana" w:hAnsi="Verdana"/>
          <w:sz w:val="20"/>
          <w:szCs w:val="20"/>
        </w:rPr>
        <w:t>Rejestrze Sprawców Przestępstw Na Tle Seksualnym zamieszonym na stronie internetowej Ministerstwa Sprawiedliwości: (</w:t>
      </w:r>
      <w:hyperlink r:id="rId12" w:anchor="/" w:history="1">
        <w:r w:rsidR="001B2C92" w:rsidRPr="00B9281C">
          <w:rPr>
            <w:rStyle w:val="Hipercze"/>
            <w:rFonts w:ascii="Verdana" w:hAnsi="Verdana"/>
            <w:sz w:val="20"/>
            <w:szCs w:val="20"/>
          </w:rPr>
          <w:t>https://rps.ms.gov.pl/pl-Pl/Public#/</w:t>
        </w:r>
      </w:hyperlink>
      <w:r>
        <w:rPr>
          <w:rStyle w:val="czeinternetowe"/>
          <w:rFonts w:ascii="Verdana" w:hAnsi="Verdana"/>
          <w:color w:val="auto"/>
          <w:sz w:val="20"/>
          <w:szCs w:val="20"/>
        </w:rPr>
        <w:t>)</w:t>
      </w:r>
      <w:r>
        <w:rPr>
          <w:rFonts w:ascii="Verdana" w:hAnsi="Verdana"/>
          <w:sz w:val="20"/>
          <w:szCs w:val="20"/>
        </w:rPr>
        <w:t>;</w:t>
      </w:r>
    </w:p>
    <w:p w:rsidR="00BA6739" w:rsidRDefault="00BA6739">
      <w:pPr>
        <w:pStyle w:val="Bezodstpw"/>
        <w:ind w:left="284" w:hanging="284"/>
        <w:jc w:val="center"/>
        <w:rPr>
          <w:rFonts w:ascii="Verdana" w:hAnsi="Verdana"/>
          <w:b/>
          <w:sz w:val="20"/>
          <w:szCs w:val="20"/>
        </w:rPr>
      </w:pPr>
    </w:p>
    <w:p w:rsidR="00BA6739" w:rsidRDefault="00BA6739">
      <w:pPr>
        <w:pStyle w:val="Bezodstpw"/>
        <w:ind w:left="284" w:hanging="284"/>
        <w:jc w:val="center"/>
        <w:rPr>
          <w:rFonts w:ascii="Verdana" w:hAnsi="Verdana"/>
          <w:b/>
          <w:color w:val="7030A0"/>
          <w:sz w:val="20"/>
          <w:szCs w:val="20"/>
        </w:rPr>
      </w:pPr>
    </w:p>
    <w:p w:rsidR="00BA6739" w:rsidRDefault="00867CDB">
      <w:pPr>
        <w:pStyle w:val="Bezodstpw"/>
        <w:ind w:left="284" w:hanging="284"/>
        <w:jc w:val="center"/>
        <w:rPr>
          <w:rFonts w:ascii="Verdana" w:hAnsi="Verdana"/>
          <w:b/>
          <w:sz w:val="20"/>
          <w:szCs w:val="20"/>
        </w:rPr>
      </w:pPr>
      <w:r>
        <w:rPr>
          <w:rFonts w:ascii="Verdana" w:hAnsi="Verdana"/>
          <w:b/>
          <w:sz w:val="20"/>
          <w:szCs w:val="20"/>
        </w:rPr>
        <w:t>§ 17</w:t>
      </w:r>
    </w:p>
    <w:p w:rsidR="00BA6739" w:rsidRDefault="00BA6739">
      <w:pPr>
        <w:pStyle w:val="Bezodstpw"/>
        <w:ind w:left="284" w:hanging="284"/>
        <w:jc w:val="center"/>
        <w:rPr>
          <w:rFonts w:ascii="Verdana" w:hAnsi="Verdana"/>
          <w:sz w:val="20"/>
          <w:szCs w:val="20"/>
        </w:rPr>
      </w:pPr>
    </w:p>
    <w:p w:rsidR="00BA6739" w:rsidRDefault="00867CDB">
      <w:pPr>
        <w:pStyle w:val="Bezodstpw"/>
        <w:ind w:left="284" w:hanging="284"/>
        <w:jc w:val="center"/>
        <w:rPr>
          <w:rFonts w:ascii="Verdana" w:hAnsi="Verdana"/>
          <w:b/>
          <w:sz w:val="20"/>
          <w:szCs w:val="20"/>
        </w:rPr>
      </w:pPr>
      <w:r>
        <w:rPr>
          <w:rFonts w:ascii="Verdana" w:hAnsi="Verdana"/>
          <w:b/>
          <w:sz w:val="20"/>
          <w:szCs w:val="20"/>
        </w:rPr>
        <w:t>Postanowienia końcowe</w:t>
      </w:r>
    </w:p>
    <w:p w:rsidR="00BA6739" w:rsidRDefault="00BA6739">
      <w:pPr>
        <w:pStyle w:val="Bezodstpw"/>
        <w:ind w:left="284" w:hanging="284"/>
        <w:jc w:val="both"/>
        <w:rPr>
          <w:rFonts w:ascii="Verdana" w:hAnsi="Verdana"/>
          <w:sz w:val="20"/>
          <w:szCs w:val="20"/>
        </w:rPr>
      </w:pPr>
    </w:p>
    <w:p w:rsidR="00BA6739" w:rsidRDefault="00867CDB" w:rsidP="00563826">
      <w:pPr>
        <w:pStyle w:val="Bezodstpw"/>
        <w:numPr>
          <w:ilvl w:val="0"/>
          <w:numId w:val="15"/>
        </w:numPr>
        <w:ind w:left="284" w:hanging="284"/>
        <w:jc w:val="both"/>
      </w:pPr>
      <w:r>
        <w:rPr>
          <w:rFonts w:ascii="Verdana" w:hAnsi="Verdana"/>
          <w:sz w:val="20"/>
          <w:szCs w:val="20"/>
        </w:rPr>
        <w:t xml:space="preserve">W odniesieniu do niniejszej umowy mają zastosowanie przepisy prawa powszechnie obowiązującego, w szczególności przepisy ustawy o działalności pożytku publicznego         i o wolontariacie, ustawy o finansach publicznych, ustawy o rachunkowości, ustawy </w:t>
      </w:r>
      <w:r>
        <w:rPr>
          <w:rFonts w:ascii="Verdana" w:hAnsi="Verdana"/>
          <w:sz w:val="20"/>
          <w:szCs w:val="20"/>
        </w:rPr>
        <w:lastRenderedPageBreak/>
        <w:t>Prawo zamówień publicznych oraz ustawy o odpowiedzialności za naruszenie dyscypliny finansów publicznych.</w:t>
      </w:r>
    </w:p>
    <w:p w:rsidR="00BA6739" w:rsidRDefault="00BA6739">
      <w:pPr>
        <w:pStyle w:val="Bezodstpw"/>
        <w:ind w:left="284" w:hanging="284"/>
        <w:jc w:val="both"/>
        <w:rPr>
          <w:rFonts w:ascii="Verdana" w:hAnsi="Verdana"/>
          <w:sz w:val="20"/>
          <w:szCs w:val="20"/>
        </w:rPr>
      </w:pPr>
    </w:p>
    <w:p w:rsidR="00BA6739" w:rsidRDefault="00867CDB">
      <w:pPr>
        <w:pStyle w:val="Bezodstpw"/>
        <w:ind w:left="284" w:hanging="284"/>
        <w:jc w:val="both"/>
      </w:pPr>
      <w:r>
        <w:rPr>
          <w:rFonts w:ascii="Verdana" w:hAnsi="Verdana"/>
          <w:sz w:val="20"/>
          <w:szCs w:val="20"/>
        </w:rPr>
        <w:t>2. W zakresie nieuregulowanym umową stosuje się odpowiednio przepisy ustawy z dnia 23 kwietnia 1964 r. – Kodeks Cywilny.</w:t>
      </w:r>
    </w:p>
    <w:p w:rsidR="00BA6739" w:rsidRDefault="00BA6739">
      <w:pPr>
        <w:pStyle w:val="Bezodstpw"/>
        <w:ind w:left="284" w:hanging="284"/>
        <w:rPr>
          <w:rFonts w:ascii="Verdana" w:hAnsi="Verdana"/>
          <w:b/>
          <w:sz w:val="20"/>
          <w:szCs w:val="20"/>
        </w:rPr>
      </w:pPr>
    </w:p>
    <w:p w:rsidR="00BA6739" w:rsidRDefault="00BA6739">
      <w:pPr>
        <w:pStyle w:val="Bezodstpw"/>
        <w:ind w:left="284" w:hanging="284"/>
        <w:rPr>
          <w:rFonts w:ascii="Verdana" w:hAnsi="Verdana"/>
          <w:b/>
          <w:sz w:val="20"/>
          <w:szCs w:val="20"/>
        </w:rPr>
      </w:pPr>
    </w:p>
    <w:p w:rsidR="00BA6739" w:rsidRDefault="00867CDB">
      <w:pPr>
        <w:pStyle w:val="Bezodstpw"/>
        <w:jc w:val="center"/>
        <w:rPr>
          <w:rFonts w:ascii="Verdana" w:hAnsi="Verdana"/>
          <w:b/>
          <w:sz w:val="20"/>
          <w:szCs w:val="20"/>
        </w:rPr>
      </w:pPr>
      <w:r>
        <w:rPr>
          <w:rFonts w:ascii="Verdana" w:hAnsi="Verdana"/>
          <w:b/>
          <w:sz w:val="20"/>
          <w:szCs w:val="20"/>
        </w:rPr>
        <w:t>§ 18</w:t>
      </w:r>
    </w:p>
    <w:p w:rsidR="00BA6739" w:rsidRDefault="00BA6739">
      <w:pPr>
        <w:pStyle w:val="Bezodstpw"/>
        <w:jc w:val="center"/>
        <w:rPr>
          <w:rFonts w:ascii="Verdana" w:hAnsi="Verdana"/>
          <w:sz w:val="20"/>
          <w:szCs w:val="20"/>
        </w:rPr>
      </w:pPr>
    </w:p>
    <w:p w:rsidR="00BA6739" w:rsidRDefault="00867CDB">
      <w:pPr>
        <w:pStyle w:val="Bezodstpw"/>
        <w:jc w:val="both"/>
        <w:rPr>
          <w:rFonts w:ascii="Verdana" w:hAnsi="Verdana"/>
          <w:sz w:val="20"/>
          <w:szCs w:val="20"/>
        </w:rPr>
      </w:pPr>
      <w:r>
        <w:rPr>
          <w:rFonts w:ascii="Verdana" w:hAnsi="Verdana"/>
          <w:sz w:val="20"/>
          <w:szCs w:val="20"/>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BA6739" w:rsidRDefault="00BA6739">
      <w:pPr>
        <w:pStyle w:val="Bezodstpw"/>
        <w:rPr>
          <w:rFonts w:ascii="Verdana" w:hAnsi="Verdana"/>
          <w:b/>
          <w:color w:val="7030A0"/>
          <w:sz w:val="20"/>
          <w:szCs w:val="20"/>
        </w:rPr>
      </w:pPr>
    </w:p>
    <w:p w:rsidR="00BA6739" w:rsidRDefault="00BA6739">
      <w:pPr>
        <w:pStyle w:val="Bezodstpw"/>
        <w:rPr>
          <w:rFonts w:ascii="Verdana" w:hAnsi="Verdana"/>
          <w:b/>
          <w:color w:val="7030A0"/>
          <w:sz w:val="20"/>
          <w:szCs w:val="20"/>
        </w:rPr>
      </w:pPr>
    </w:p>
    <w:p w:rsidR="00BA6739" w:rsidRDefault="00BA6739">
      <w:pPr>
        <w:pStyle w:val="Bezodstpw"/>
        <w:jc w:val="center"/>
        <w:rPr>
          <w:rFonts w:ascii="Verdana" w:hAnsi="Verdana"/>
          <w:b/>
          <w:color w:val="7030A0"/>
          <w:sz w:val="20"/>
          <w:szCs w:val="20"/>
        </w:rPr>
      </w:pPr>
    </w:p>
    <w:p w:rsidR="00BA6739" w:rsidRDefault="00867CDB">
      <w:pPr>
        <w:pStyle w:val="Bezodstpw"/>
        <w:jc w:val="center"/>
        <w:rPr>
          <w:rFonts w:ascii="Verdana" w:hAnsi="Verdana"/>
          <w:b/>
          <w:sz w:val="20"/>
          <w:szCs w:val="20"/>
        </w:rPr>
      </w:pPr>
      <w:r>
        <w:rPr>
          <w:rFonts w:ascii="Verdana" w:hAnsi="Verdana"/>
          <w:b/>
          <w:sz w:val="20"/>
          <w:szCs w:val="20"/>
        </w:rPr>
        <w:t>§ 19</w:t>
      </w:r>
    </w:p>
    <w:p w:rsidR="00BA6739" w:rsidRDefault="00BA6739">
      <w:pPr>
        <w:pStyle w:val="Bezodstpw"/>
        <w:rPr>
          <w:rFonts w:ascii="Verdana" w:hAnsi="Verdana"/>
          <w:sz w:val="20"/>
          <w:szCs w:val="20"/>
        </w:rPr>
      </w:pPr>
    </w:p>
    <w:p w:rsidR="00BA6739" w:rsidRDefault="00867CDB">
      <w:pPr>
        <w:pStyle w:val="Bezodstpw"/>
        <w:rPr>
          <w:rFonts w:ascii="Verdana" w:hAnsi="Verdana"/>
          <w:sz w:val="20"/>
          <w:szCs w:val="20"/>
        </w:rPr>
      </w:pPr>
      <w:r>
        <w:rPr>
          <w:rFonts w:ascii="Verdana" w:hAnsi="Verdana"/>
          <w:sz w:val="20"/>
          <w:szCs w:val="20"/>
        </w:rPr>
        <w:t>Niniejsza umowa została sporządzona w trzech jednobrzmiących egzemplarzach, z tego jeden egzemplarz dla Zleceniobiorcy i dwa dla Zleceniodawcy.</w:t>
      </w:r>
    </w:p>
    <w:p w:rsidR="00BA6739" w:rsidRDefault="00BA6739">
      <w:pPr>
        <w:pStyle w:val="Bezodstpw"/>
        <w:rPr>
          <w:rFonts w:ascii="Verdana" w:hAnsi="Verdana"/>
          <w:sz w:val="20"/>
          <w:szCs w:val="20"/>
        </w:rPr>
      </w:pPr>
    </w:p>
    <w:p w:rsidR="00BA6739" w:rsidRDefault="00BA6739">
      <w:pPr>
        <w:pStyle w:val="Bezodstpw"/>
        <w:rPr>
          <w:rFonts w:ascii="Verdana" w:hAnsi="Verdana"/>
          <w:sz w:val="20"/>
          <w:szCs w:val="20"/>
        </w:rPr>
      </w:pPr>
    </w:p>
    <w:p w:rsidR="00BA6739" w:rsidRDefault="00BA6739">
      <w:pPr>
        <w:pStyle w:val="Bezodstpw"/>
        <w:rPr>
          <w:rFonts w:ascii="Verdana" w:hAnsi="Verdana"/>
          <w:sz w:val="20"/>
          <w:szCs w:val="20"/>
        </w:rPr>
      </w:pPr>
    </w:p>
    <w:p w:rsidR="00BA6739" w:rsidRDefault="00867CDB">
      <w:pPr>
        <w:pStyle w:val="Bezodstpw"/>
        <w:ind w:firstLine="708"/>
        <w:rPr>
          <w:rFonts w:ascii="Verdana" w:hAnsi="Verdana"/>
          <w:b/>
          <w:sz w:val="20"/>
          <w:szCs w:val="20"/>
        </w:rPr>
      </w:pPr>
      <w:r>
        <w:rPr>
          <w:rFonts w:ascii="Verdana" w:hAnsi="Verdana"/>
          <w:b/>
          <w:sz w:val="20"/>
          <w:szCs w:val="20"/>
        </w:rPr>
        <w:t xml:space="preserve">Zleceniodawca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sz w:val="20"/>
          <w:szCs w:val="20"/>
        </w:rPr>
        <w:tab/>
      </w:r>
      <w:r>
        <w:rPr>
          <w:rFonts w:ascii="Verdana" w:hAnsi="Verdana"/>
          <w:b/>
          <w:sz w:val="20"/>
          <w:szCs w:val="20"/>
        </w:rPr>
        <w:tab/>
        <w:t xml:space="preserve"> Zleceniobiorca</w:t>
      </w:r>
    </w:p>
    <w:p w:rsidR="00BA6739" w:rsidRDefault="00BA6739">
      <w:pPr>
        <w:pStyle w:val="Bezodstpw"/>
        <w:rPr>
          <w:rFonts w:ascii="Verdana" w:hAnsi="Verdana"/>
          <w:sz w:val="20"/>
          <w:szCs w:val="20"/>
        </w:rPr>
      </w:pPr>
    </w:p>
    <w:p w:rsidR="00BA6739" w:rsidRDefault="00BA6739">
      <w:pPr>
        <w:pStyle w:val="Bezodstpw"/>
        <w:rPr>
          <w:rFonts w:ascii="Verdana" w:hAnsi="Verdana"/>
          <w:sz w:val="20"/>
          <w:szCs w:val="20"/>
        </w:rPr>
      </w:pPr>
    </w:p>
    <w:p w:rsidR="00BA6739" w:rsidRDefault="00867CDB">
      <w:pPr>
        <w:pStyle w:val="Bezodstpw"/>
        <w:rPr>
          <w:rFonts w:ascii="Verdana" w:hAnsi="Verdana"/>
          <w:sz w:val="20"/>
          <w:szCs w:val="20"/>
        </w:rPr>
      </w:pPr>
      <w:r>
        <w:rPr>
          <w:rFonts w:ascii="Verdana" w:hAnsi="Verdana"/>
          <w:sz w:val="20"/>
          <w:szCs w:val="20"/>
        </w:rPr>
        <w:t xml:space="preserve"> .......................................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A6739" w:rsidRDefault="00BA6739">
      <w:pPr>
        <w:pStyle w:val="Bezodstpw"/>
        <w:rPr>
          <w:rFonts w:ascii="Verdana" w:hAnsi="Verdana"/>
          <w:sz w:val="20"/>
          <w:szCs w:val="20"/>
        </w:rPr>
      </w:pPr>
    </w:p>
    <w:p w:rsidR="00BA6739" w:rsidRDefault="00BA6739">
      <w:pPr>
        <w:pStyle w:val="Bezodstpw"/>
        <w:rPr>
          <w:rFonts w:ascii="Verdana" w:hAnsi="Verdana"/>
          <w:sz w:val="20"/>
          <w:szCs w:val="20"/>
        </w:rPr>
      </w:pPr>
    </w:p>
    <w:p w:rsidR="00BA6739" w:rsidRDefault="00867CDB">
      <w:pPr>
        <w:pStyle w:val="Bezodstpw"/>
        <w:rPr>
          <w:rFonts w:ascii="Verdana" w:hAnsi="Verdana"/>
          <w:sz w:val="20"/>
          <w:szCs w:val="20"/>
        </w:rPr>
      </w:pPr>
      <w:r>
        <w:rPr>
          <w:rFonts w:ascii="Verdana" w:hAnsi="Verdana"/>
          <w:sz w:val="20"/>
          <w:szCs w:val="20"/>
        </w:rPr>
        <w:t>……………………………………………..                                                 .....................................</w:t>
      </w:r>
    </w:p>
    <w:p w:rsidR="00BA6739" w:rsidRDefault="00BA6739">
      <w:pPr>
        <w:spacing w:before="240"/>
        <w:jc w:val="both"/>
        <w:rPr>
          <w:rFonts w:ascii="Verdana" w:hAnsi="Verdana"/>
          <w:b/>
          <w:sz w:val="20"/>
          <w:szCs w:val="20"/>
        </w:rPr>
      </w:pPr>
    </w:p>
    <w:p w:rsidR="001B7651" w:rsidRDefault="001B7651">
      <w:pPr>
        <w:spacing w:before="240"/>
        <w:jc w:val="both"/>
        <w:rPr>
          <w:rFonts w:ascii="Verdana" w:hAnsi="Verdana"/>
          <w:b/>
          <w:sz w:val="20"/>
          <w:szCs w:val="20"/>
        </w:rPr>
      </w:pPr>
    </w:p>
    <w:p w:rsidR="005367A7" w:rsidRDefault="005367A7">
      <w:pPr>
        <w:spacing w:before="240"/>
        <w:jc w:val="both"/>
        <w:rPr>
          <w:rFonts w:ascii="Verdana" w:hAnsi="Verdana"/>
          <w:b/>
          <w:sz w:val="20"/>
          <w:szCs w:val="20"/>
        </w:rPr>
      </w:pPr>
    </w:p>
    <w:p w:rsidR="00BA6739" w:rsidRDefault="00867CDB">
      <w:pPr>
        <w:spacing w:before="240"/>
        <w:jc w:val="both"/>
        <w:rPr>
          <w:rFonts w:ascii="Verdana" w:hAnsi="Verdana"/>
          <w:b/>
          <w:sz w:val="20"/>
          <w:szCs w:val="20"/>
        </w:rPr>
      </w:pPr>
      <w:r>
        <w:rPr>
          <w:rFonts w:ascii="Verdana" w:hAnsi="Verdana"/>
          <w:b/>
          <w:sz w:val="20"/>
          <w:szCs w:val="20"/>
        </w:rPr>
        <w:t>ZAŁĄCZNIKI:</w:t>
      </w:r>
    </w:p>
    <w:p w:rsidR="00BA6739" w:rsidRDefault="00867CDB" w:rsidP="00563826">
      <w:pPr>
        <w:pStyle w:val="Bezodstpw"/>
        <w:numPr>
          <w:ilvl w:val="3"/>
          <w:numId w:val="13"/>
        </w:numPr>
        <w:ind w:left="284" w:hanging="284"/>
        <w:rPr>
          <w:rFonts w:ascii="Verdana" w:hAnsi="Verdana"/>
          <w:sz w:val="20"/>
          <w:szCs w:val="20"/>
        </w:rPr>
      </w:pPr>
      <w:r>
        <w:rPr>
          <w:rFonts w:ascii="Verdana" w:hAnsi="Verdana"/>
          <w:sz w:val="20"/>
          <w:szCs w:val="20"/>
        </w:rPr>
        <w:t>Oferta realizacji zadania publicznego.</w:t>
      </w:r>
    </w:p>
    <w:p w:rsidR="00BA6739" w:rsidRDefault="00867CDB" w:rsidP="00563826">
      <w:pPr>
        <w:pStyle w:val="Bezodstpw"/>
        <w:numPr>
          <w:ilvl w:val="0"/>
          <w:numId w:val="13"/>
        </w:numPr>
        <w:spacing w:line="276" w:lineRule="auto"/>
        <w:ind w:left="284" w:hanging="284"/>
        <w:jc w:val="both"/>
        <w:rPr>
          <w:rFonts w:ascii="Verdana" w:hAnsi="Verdana"/>
          <w:sz w:val="20"/>
          <w:szCs w:val="20"/>
        </w:rPr>
      </w:pPr>
      <w:r>
        <w:rPr>
          <w:rFonts w:ascii="Verdana" w:hAnsi="Verdana"/>
          <w:sz w:val="20"/>
          <w:szCs w:val="20"/>
        </w:rPr>
        <w:t>Kopia aktualnego wyciągu z właściwego rejestru lub ewidencji* / pobrany samodzielnie wydruk komputerowy aktualnych informacji o podmiocie wpisanym do Krajowego Rejestru Sądowego*.</w:t>
      </w:r>
    </w:p>
    <w:p w:rsidR="00BA6739" w:rsidRDefault="00867CDB" w:rsidP="00563826">
      <w:pPr>
        <w:pStyle w:val="Bezodstpw"/>
        <w:numPr>
          <w:ilvl w:val="0"/>
          <w:numId w:val="13"/>
        </w:numPr>
        <w:spacing w:line="276" w:lineRule="auto"/>
        <w:ind w:left="284" w:hanging="284"/>
        <w:rPr>
          <w:rFonts w:ascii="Verdana" w:hAnsi="Verdana"/>
          <w:sz w:val="20"/>
          <w:szCs w:val="20"/>
        </w:rPr>
      </w:pPr>
      <w:r>
        <w:rPr>
          <w:rFonts w:ascii="Verdana" w:hAnsi="Verdana"/>
          <w:sz w:val="20"/>
          <w:szCs w:val="20"/>
        </w:rPr>
        <w:t>Zaktualizowana kalkulacja przewidywanych kosztów realizacji zadania.</w:t>
      </w:r>
    </w:p>
    <w:p w:rsidR="00BA6739" w:rsidRDefault="00867CDB" w:rsidP="00563826">
      <w:pPr>
        <w:pStyle w:val="Bezodstpw"/>
        <w:numPr>
          <w:ilvl w:val="0"/>
          <w:numId w:val="13"/>
        </w:numPr>
        <w:spacing w:line="276" w:lineRule="auto"/>
        <w:ind w:left="284" w:hanging="284"/>
      </w:pPr>
      <w:r>
        <w:rPr>
          <w:rFonts w:ascii="Verdana" w:hAnsi="Verdana"/>
          <w:sz w:val="20"/>
          <w:szCs w:val="20"/>
        </w:rPr>
        <w:t>Zaktualizowany plan i harmonogram działań.</w:t>
      </w:r>
    </w:p>
    <w:p w:rsidR="00BA6739" w:rsidRDefault="00867CDB" w:rsidP="00563826">
      <w:pPr>
        <w:pStyle w:val="Bezodstpw"/>
        <w:numPr>
          <w:ilvl w:val="0"/>
          <w:numId w:val="13"/>
        </w:numPr>
        <w:spacing w:line="276" w:lineRule="auto"/>
        <w:ind w:left="284" w:hanging="284"/>
        <w:rPr>
          <w:rFonts w:ascii="Verdana" w:eastAsia="Arial" w:hAnsi="Verdana"/>
          <w:bCs/>
          <w:sz w:val="20"/>
          <w:szCs w:val="20"/>
        </w:rPr>
      </w:pPr>
      <w:r>
        <w:rPr>
          <w:rFonts w:ascii="Verdana" w:eastAsia="Arial" w:hAnsi="Verdana"/>
          <w:bCs/>
          <w:sz w:val="20"/>
          <w:szCs w:val="20"/>
        </w:rPr>
        <w:t>Zaktualizowany opis zakładanych rezultatów.</w:t>
      </w:r>
    </w:p>
    <w:p w:rsidR="00FC0DBE" w:rsidRPr="00FC0DBE" w:rsidRDefault="00FC0DBE" w:rsidP="00FC0DBE">
      <w:pPr>
        <w:pStyle w:val="Bezodstpw"/>
        <w:numPr>
          <w:ilvl w:val="0"/>
          <w:numId w:val="13"/>
        </w:numPr>
        <w:spacing w:line="276" w:lineRule="auto"/>
        <w:ind w:left="284" w:hanging="284"/>
        <w:rPr>
          <w:rFonts w:ascii="Verdana" w:eastAsia="Arial" w:hAnsi="Verdana"/>
          <w:bCs/>
          <w:sz w:val="20"/>
          <w:szCs w:val="20"/>
        </w:rPr>
      </w:pPr>
      <w:r w:rsidRPr="00FC0DBE">
        <w:rPr>
          <w:rFonts w:ascii="Verdana" w:eastAsia="Arial" w:hAnsi="Verdana"/>
          <w:bCs/>
          <w:sz w:val="20"/>
          <w:szCs w:val="20"/>
        </w:rPr>
        <w:t>Wzór sprawozdania z realizacji zadania,</w:t>
      </w:r>
    </w:p>
    <w:p w:rsidR="00FC0DBE" w:rsidRDefault="00FC0DBE" w:rsidP="00563826">
      <w:pPr>
        <w:pStyle w:val="Bezodstpw"/>
        <w:numPr>
          <w:ilvl w:val="0"/>
          <w:numId w:val="13"/>
        </w:numPr>
        <w:spacing w:line="276" w:lineRule="auto"/>
        <w:ind w:left="284" w:hanging="284"/>
        <w:rPr>
          <w:rFonts w:ascii="Verdana" w:eastAsia="Arial" w:hAnsi="Verdana"/>
          <w:bCs/>
          <w:sz w:val="20"/>
          <w:szCs w:val="20"/>
        </w:rPr>
      </w:pPr>
      <w:r>
        <w:rPr>
          <w:rFonts w:ascii="Verdana" w:hAnsi="Verdana" w:cs="Verdana"/>
          <w:sz w:val="20"/>
          <w:szCs w:val="20"/>
        </w:rPr>
        <w:t>Zestawienie dokumentów księgowych związanych z realizacją zadania</w:t>
      </w:r>
    </w:p>
    <w:p w:rsidR="00BA6739" w:rsidRDefault="00867CDB" w:rsidP="00563826">
      <w:pPr>
        <w:pStyle w:val="Bezodstpw"/>
        <w:numPr>
          <w:ilvl w:val="0"/>
          <w:numId w:val="13"/>
        </w:numPr>
        <w:spacing w:line="276" w:lineRule="auto"/>
        <w:ind w:left="284" w:hanging="284"/>
        <w:rPr>
          <w:rFonts w:ascii="Verdana" w:eastAsia="Arial" w:hAnsi="Verdana"/>
          <w:bCs/>
          <w:sz w:val="20"/>
          <w:szCs w:val="20"/>
        </w:rPr>
      </w:pPr>
      <w:r>
        <w:rPr>
          <w:rFonts w:ascii="Verdana" w:eastAsia="Arial" w:hAnsi="Verdana"/>
          <w:bCs/>
          <w:sz w:val="20"/>
          <w:szCs w:val="20"/>
        </w:rPr>
        <w:t xml:space="preserve">Oświadczenie o </w:t>
      </w:r>
      <w:r w:rsidR="0094465D">
        <w:rPr>
          <w:rFonts w:ascii="Verdana" w:eastAsia="Arial" w:hAnsi="Verdana"/>
          <w:bCs/>
          <w:sz w:val="20"/>
          <w:szCs w:val="20"/>
        </w:rPr>
        <w:t xml:space="preserve">kwalifikowalności </w:t>
      </w:r>
      <w:r>
        <w:rPr>
          <w:rFonts w:ascii="Verdana" w:eastAsia="Arial" w:hAnsi="Verdana"/>
          <w:bCs/>
          <w:sz w:val="20"/>
          <w:szCs w:val="20"/>
        </w:rPr>
        <w:t xml:space="preserve">podatku od towarów i usług VAT. </w:t>
      </w:r>
    </w:p>
    <w:p w:rsidR="00BA6739" w:rsidRDefault="00867CDB" w:rsidP="00563826">
      <w:pPr>
        <w:pStyle w:val="Bezodstpw"/>
        <w:numPr>
          <w:ilvl w:val="0"/>
          <w:numId w:val="13"/>
        </w:numPr>
        <w:spacing w:line="276" w:lineRule="auto"/>
        <w:ind w:left="284" w:hanging="284"/>
        <w:rPr>
          <w:rFonts w:ascii="Verdana" w:eastAsia="Arial" w:hAnsi="Verdana"/>
          <w:bCs/>
          <w:sz w:val="20"/>
          <w:szCs w:val="20"/>
        </w:rPr>
      </w:pPr>
      <w:r>
        <w:rPr>
          <w:rFonts w:ascii="Verdana" w:eastAsia="Arial" w:hAnsi="Verdana"/>
          <w:bCs/>
          <w:sz w:val="20"/>
          <w:szCs w:val="20"/>
        </w:rPr>
        <w:t xml:space="preserve">Oświadczenie o </w:t>
      </w:r>
      <w:r w:rsidR="004D515C">
        <w:rPr>
          <w:rFonts w:ascii="Verdana" w:eastAsia="Arial" w:hAnsi="Verdana"/>
          <w:bCs/>
          <w:sz w:val="20"/>
          <w:szCs w:val="20"/>
        </w:rPr>
        <w:t>zapewnieniu stosowania przepi</w:t>
      </w:r>
      <w:r>
        <w:rPr>
          <w:rFonts w:ascii="Verdana" w:eastAsia="Arial" w:hAnsi="Verdana"/>
          <w:bCs/>
          <w:sz w:val="20"/>
          <w:szCs w:val="20"/>
        </w:rPr>
        <w:t xml:space="preserve">sów o ochronie danych osobowych (RODO). </w:t>
      </w:r>
    </w:p>
    <w:p w:rsidR="000A4016" w:rsidRPr="009629F8" w:rsidRDefault="009629F8" w:rsidP="005367A7">
      <w:pPr>
        <w:pStyle w:val="Bezodstpw"/>
        <w:numPr>
          <w:ilvl w:val="0"/>
          <w:numId w:val="13"/>
        </w:numPr>
        <w:ind w:left="284" w:hanging="284"/>
        <w:rPr>
          <w:rFonts w:ascii="Verdana" w:eastAsia="Arial" w:hAnsi="Verdana"/>
          <w:bCs/>
          <w:sz w:val="20"/>
          <w:szCs w:val="20"/>
        </w:rPr>
      </w:pPr>
      <w:r w:rsidRPr="005367A7">
        <w:rPr>
          <w:rFonts w:ascii="Verdana" w:hAnsi="Verdana" w:cs="Verdana"/>
          <w:sz w:val="20"/>
          <w:szCs w:val="20"/>
        </w:rPr>
        <w:t>Informacja o liczbie dzieci przebywających w Placówce.</w:t>
      </w:r>
    </w:p>
    <w:sectPr w:rsidR="000A4016" w:rsidRPr="009629F8" w:rsidSect="002566C2">
      <w:footerReference w:type="default" r:id="rId13"/>
      <w:pgSz w:w="11906" w:h="16838"/>
      <w:pgMar w:top="1417" w:right="1417" w:bottom="1417" w:left="1417" w:header="0" w:footer="708" w:gutter="0"/>
      <w:cols w:space="708"/>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6A5D4" w15:done="0"/>
  <w15:commentEx w15:paraId="1CF478C7" w15:done="0"/>
  <w15:commentEx w15:paraId="69CA3E10" w15:done="0"/>
  <w15:commentEx w15:paraId="0EBBC8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6A5D4" w16cid:durableId="21545EA9"/>
  <w16cid:commentId w16cid:paraId="1CF478C7" w16cid:durableId="21545EAA"/>
  <w16cid:commentId w16cid:paraId="69CA3E10" w16cid:durableId="21545EAB"/>
  <w16cid:commentId w16cid:paraId="0EBBC881" w16cid:durableId="21545E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08" w:rsidRDefault="00F60308">
      <w:r>
        <w:separator/>
      </w:r>
    </w:p>
  </w:endnote>
  <w:endnote w:type="continuationSeparator" w:id="0">
    <w:p w:rsidR="00F60308" w:rsidRDefault="00F60308">
      <w:r>
        <w:continuationSeparator/>
      </w:r>
    </w:p>
  </w:endnote>
  <w:endnote w:id="1">
    <w:p w:rsidR="00356460" w:rsidRDefault="00356460" w:rsidP="009629F8">
      <w:pPr>
        <w:pStyle w:val="Tekstprzypisukocowego"/>
      </w:pPr>
      <w:r>
        <w:t>*Niewłaściwe skreślić</w:t>
      </w:r>
    </w:p>
  </w:endnote>
  <w:endnote w:id="2">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rsidP="00FC0DBE">
      <w:pPr>
        <w:pStyle w:val="Bezodstpw"/>
        <w:jc w:val="right"/>
        <w:rPr>
          <w:rFonts w:ascii="Verdana" w:hAnsi="Verdana" w:cs="Verdana"/>
          <w:b/>
          <w:sz w:val="16"/>
          <w:szCs w:val="16"/>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rPr>
          <w:rFonts w:ascii="Verdana" w:hAnsi="Verdana"/>
          <w:sz w:val="18"/>
          <w:szCs w:val="18"/>
          <w:vertAlign w:val="superscript"/>
        </w:rPr>
      </w:pPr>
    </w:p>
    <w:p w:rsidR="00356460" w:rsidRDefault="00356460">
      <w:pPr>
        <w:pStyle w:val="Tekstprzypisukocowego"/>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ro-Roman">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54419"/>
      <w:docPartObj>
        <w:docPartGallery w:val="Page Numbers (Bottom of Page)"/>
        <w:docPartUnique/>
      </w:docPartObj>
    </w:sdtPr>
    <w:sdtContent>
      <w:p w:rsidR="005367A7" w:rsidRDefault="005367A7">
        <w:pPr>
          <w:pStyle w:val="Stopka"/>
          <w:jc w:val="center"/>
        </w:pPr>
        <w:fldSimple w:instr=" PAGE   \* MERGEFORMAT ">
          <w:r>
            <w:rPr>
              <w:noProof/>
            </w:rPr>
            <w:t>9</w:t>
          </w:r>
        </w:fldSimple>
      </w:p>
    </w:sdtContent>
  </w:sdt>
  <w:p w:rsidR="00356460" w:rsidRDefault="003564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08" w:rsidRDefault="00F60308">
      <w:pPr>
        <w:spacing w:after="0" w:line="240" w:lineRule="auto"/>
      </w:pPr>
      <w:r>
        <w:separator/>
      </w:r>
    </w:p>
  </w:footnote>
  <w:footnote w:type="continuationSeparator" w:id="0">
    <w:p w:rsidR="00F60308" w:rsidRDefault="00F60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4150017"/>
    <w:lvl w:ilvl="0">
      <w:start w:val="1"/>
      <w:numFmt w:val="lowerLetter"/>
      <w:lvlText w:val="%1)"/>
      <w:lvlJc w:val="left"/>
      <w:pPr>
        <w:ind w:left="720" w:hanging="360"/>
      </w:pPr>
      <w:rPr>
        <w:rFonts w:ascii="Verdana" w:hAnsi="Verdana" w:cs="Verdana" w:hint="default"/>
        <w:b w:val="0"/>
        <w:bCs/>
        <w:i/>
        <w:iCs w:val="0"/>
        <w:color w:val="auto"/>
        <w:sz w:val="20"/>
      </w:rPr>
    </w:lvl>
  </w:abstractNum>
  <w:abstractNum w:abstractNumId="1">
    <w:nsid w:val="00000011"/>
    <w:multiLevelType w:val="multilevel"/>
    <w:tmpl w:val="00000011"/>
    <w:name w:val="WW8Num17"/>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A"/>
    <w:multiLevelType w:val="multilevel"/>
    <w:tmpl w:val="0000001A"/>
    <w:name w:val="WW8Num26"/>
    <w:lvl w:ilvl="0">
      <w:start w:val="1"/>
      <w:numFmt w:val="decimal"/>
      <w:lvlText w:val="%1."/>
      <w:lvlJc w:val="left"/>
      <w:pPr>
        <w:tabs>
          <w:tab w:val="num" w:pos="0"/>
        </w:tabs>
        <w:ind w:left="360" w:hanging="360"/>
      </w:pPr>
      <w:rPr>
        <w:rFonts w:ascii="Verdana" w:hAnsi="Verdana" w:cs="Verdana"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AE52A3"/>
    <w:multiLevelType w:val="multilevel"/>
    <w:tmpl w:val="1D303108"/>
    <w:lvl w:ilvl="0">
      <w:start w:val="1"/>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cs="Marlet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cs="Marlett"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cs="Marlett" w:hint="default"/>
      </w:rPr>
    </w:lvl>
  </w:abstractNum>
  <w:abstractNum w:abstractNumId="4">
    <w:nsid w:val="04D75170"/>
    <w:multiLevelType w:val="multilevel"/>
    <w:tmpl w:val="ED56A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3E5553"/>
    <w:multiLevelType w:val="hybridMultilevel"/>
    <w:tmpl w:val="62DAC458"/>
    <w:lvl w:ilvl="0" w:tplc="8A02083C">
      <w:start w:val="12"/>
      <w:numFmt w:val="bullet"/>
      <w:lvlText w:val=""/>
      <w:lvlJc w:val="left"/>
      <w:pPr>
        <w:ind w:left="720" w:hanging="360"/>
      </w:pPr>
      <w:rPr>
        <w:rFonts w:ascii="Symbol" w:eastAsia="Times New Roman"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952AD7"/>
    <w:multiLevelType w:val="multilevel"/>
    <w:tmpl w:val="5D98ED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1D72416"/>
    <w:multiLevelType w:val="multilevel"/>
    <w:tmpl w:val="4BBE50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933D29"/>
    <w:multiLevelType w:val="multilevel"/>
    <w:tmpl w:val="12EC3F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13932BD8"/>
    <w:multiLevelType w:val="hybridMultilevel"/>
    <w:tmpl w:val="F7A29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31C46"/>
    <w:multiLevelType w:val="multilevel"/>
    <w:tmpl w:val="36A4907A"/>
    <w:lvl w:ilvl="0">
      <w:start w:val="1"/>
      <w:numFmt w:val="decimal"/>
      <w:lvlText w:val="%1."/>
      <w:lvlJc w:val="left"/>
      <w:pPr>
        <w:ind w:left="720" w:hanging="360"/>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A94686"/>
    <w:multiLevelType w:val="hybridMultilevel"/>
    <w:tmpl w:val="94F2A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2566A35"/>
    <w:multiLevelType w:val="multilevel"/>
    <w:tmpl w:val="93021C74"/>
    <w:lvl w:ilvl="0">
      <w:start w:val="1"/>
      <w:numFmt w:val="decimal"/>
      <w:lvlText w:val="%1)"/>
      <w:lvlJc w:val="left"/>
      <w:pPr>
        <w:ind w:left="720" w:hanging="360"/>
      </w:pPr>
      <w:rPr>
        <w:rFonts w:ascii="Verdana" w:hAnsi="Verdan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6704EE"/>
    <w:multiLevelType w:val="multilevel"/>
    <w:tmpl w:val="8C96F75A"/>
    <w:lvl w:ilvl="0">
      <w:start w:val="1"/>
      <w:numFmt w:val="decimal"/>
      <w:lvlText w:val="%1."/>
      <w:lvlJc w:val="left"/>
      <w:pPr>
        <w:ind w:left="420" w:hanging="360"/>
      </w:pPr>
      <w:rPr>
        <w:rFonts w:ascii="Verdana" w:hAnsi="Verdana"/>
        <w:i w:val="0"/>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23E11692"/>
    <w:multiLevelType w:val="hybridMultilevel"/>
    <w:tmpl w:val="381E5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2F2CBD"/>
    <w:multiLevelType w:val="multilevel"/>
    <w:tmpl w:val="F95A9E0C"/>
    <w:lvl w:ilvl="0">
      <w:start w:val="1"/>
      <w:numFmt w:val="decimal"/>
      <w:lvlText w:val="%1)"/>
      <w:lvlJc w:val="left"/>
      <w:pPr>
        <w:ind w:left="786" w:hanging="360"/>
      </w:pPr>
      <w:rPr>
        <w:rFonts w:ascii="Verdana" w:hAnsi="Verdana" w:hint="default"/>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nsid w:val="25404AD0"/>
    <w:multiLevelType w:val="multilevel"/>
    <w:tmpl w:val="86ACE1A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B253A9"/>
    <w:multiLevelType w:val="multilevel"/>
    <w:tmpl w:val="0ECCEA4A"/>
    <w:lvl w:ilvl="0">
      <w:start w:val="1"/>
      <w:numFmt w:val="decimal"/>
      <w:lvlText w:val="%1."/>
      <w:lvlJc w:val="left"/>
      <w:pPr>
        <w:ind w:left="720" w:hanging="360"/>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AB79C1"/>
    <w:multiLevelType w:val="multilevel"/>
    <w:tmpl w:val="4A4E002E"/>
    <w:lvl w:ilvl="0">
      <w:start w:val="1"/>
      <w:numFmt w:val="decimal"/>
      <w:lvlText w:val="%1."/>
      <w:lvlJc w:val="left"/>
      <w:pPr>
        <w:tabs>
          <w:tab w:val="num" w:pos="540"/>
        </w:tabs>
        <w:ind w:left="540" w:hanging="360"/>
      </w:pPr>
      <w:rPr>
        <w:rFonts w:cs="Times New Roman"/>
        <w:strike w:val="0"/>
        <w:dstrike w:val="0"/>
        <w:sz w:val="20"/>
        <w:szCs w:val="20"/>
        <w:u w:val="none"/>
        <w:effect w:val="none"/>
      </w:rPr>
    </w:lvl>
    <w:lvl w:ilvl="1">
      <w:start w:val="1"/>
      <w:numFmt w:val="decimal"/>
      <w:lvlText w:val="%2)"/>
      <w:lvlJc w:val="left"/>
      <w:pPr>
        <w:ind w:left="1582" w:hanging="360"/>
      </w:pPr>
    </w:lvl>
    <w:lvl w:ilvl="2">
      <w:start w:val="1"/>
      <w:numFmt w:val="decimal"/>
      <w:lvlText w:val="%3)"/>
      <w:lvlJc w:val="left"/>
      <w:pPr>
        <w:tabs>
          <w:tab w:val="num" w:pos="2482"/>
        </w:tabs>
        <w:ind w:left="2482" w:hanging="360"/>
      </w:pPr>
      <w:rPr>
        <w:rFonts w:ascii="Verdana" w:hAnsi="Verdana"/>
        <w:strike w:val="0"/>
        <w:dstrike w:val="0"/>
        <w:color w:val="auto"/>
        <w:sz w:val="20"/>
        <w:szCs w:val="18"/>
        <w:u w:val="none"/>
        <w:effect w:val="none"/>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rPr>
        <w:sz w:val="20"/>
        <w:szCs w:val="20"/>
      </w:r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9">
    <w:nsid w:val="42B00CFF"/>
    <w:multiLevelType w:val="multilevel"/>
    <w:tmpl w:val="6328894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nsid w:val="44B93A11"/>
    <w:multiLevelType w:val="multilevel"/>
    <w:tmpl w:val="A4A60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9D5548"/>
    <w:multiLevelType w:val="multilevel"/>
    <w:tmpl w:val="CF4E9F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417313"/>
    <w:multiLevelType w:val="multilevel"/>
    <w:tmpl w:val="FDB00F38"/>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5951F5"/>
    <w:multiLevelType w:val="multilevel"/>
    <w:tmpl w:val="CACA2444"/>
    <w:lvl w:ilvl="0">
      <w:start w:val="1"/>
      <w:numFmt w:val="decimal"/>
      <w:lvlText w:val="%1."/>
      <w:lvlJc w:val="left"/>
      <w:pPr>
        <w:tabs>
          <w:tab w:val="num" w:pos="360"/>
        </w:tabs>
        <w:ind w:left="357" w:hanging="357"/>
      </w:pPr>
      <w:rPr>
        <w:rFonts w:ascii="Verdana" w:hAnsi="Verdana" w:cs="Times New Roman"/>
        <w:position w:val="0"/>
        <w:sz w:val="20"/>
        <w:szCs w:val="20"/>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F57D50"/>
    <w:multiLevelType w:val="multilevel"/>
    <w:tmpl w:val="57C8E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FB0FFC"/>
    <w:multiLevelType w:val="multilevel"/>
    <w:tmpl w:val="C876D5DA"/>
    <w:lvl w:ilvl="0">
      <w:start w:val="1"/>
      <w:numFmt w:val="bullet"/>
      <w:lvlText w:val="–"/>
      <w:lvlJc w:val="left"/>
      <w:pPr>
        <w:ind w:left="1429" w:hanging="360"/>
      </w:pPr>
      <w:rPr>
        <w:rFonts w:ascii="Verdana" w:hAnsi="Verdana" w:cs="Verdana"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arlett" w:hAnsi="Marlett" w:cs="Marlett"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arlett" w:hAnsi="Marlett" w:cs="Marlett"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arlett" w:hAnsi="Marlett" w:cs="Marlett" w:hint="default"/>
      </w:rPr>
    </w:lvl>
  </w:abstractNum>
  <w:abstractNum w:abstractNumId="26">
    <w:nsid w:val="4E136680"/>
    <w:multiLevelType w:val="multilevel"/>
    <w:tmpl w:val="F4C26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F55CD9"/>
    <w:multiLevelType w:val="multilevel"/>
    <w:tmpl w:val="9B7E9C68"/>
    <w:lvl w:ilvl="0">
      <w:start w:val="1"/>
      <w:numFmt w:val="decimal"/>
      <w:lvlText w:val="%1."/>
      <w:lvlJc w:val="left"/>
      <w:pPr>
        <w:ind w:left="720" w:hanging="360"/>
      </w:pPr>
      <w:rPr>
        <w:rFonts w:ascii="Verdana" w:hAnsi="Verdana"/>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750777"/>
    <w:multiLevelType w:val="multilevel"/>
    <w:tmpl w:val="01C071E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1C7BF7"/>
    <w:multiLevelType w:val="multilevel"/>
    <w:tmpl w:val="DD408E28"/>
    <w:lvl w:ilvl="0">
      <w:start w:val="5"/>
      <w:numFmt w:val="decimal"/>
      <w:lvlText w:val="%1."/>
      <w:lvlJc w:val="left"/>
      <w:pPr>
        <w:ind w:left="644" w:hanging="360"/>
      </w:pPr>
      <w:rPr>
        <w:rFonts w:ascii="Verdana" w:hAnsi="Verdana" w:hint="default"/>
        <w:i w:val="0"/>
        <w:sz w:val="20"/>
        <w:szCs w:val="20"/>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0">
    <w:nsid w:val="63655FB8"/>
    <w:multiLevelType w:val="multilevel"/>
    <w:tmpl w:val="3E989A10"/>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7810C6"/>
    <w:multiLevelType w:val="multilevel"/>
    <w:tmpl w:val="0540C876"/>
    <w:lvl w:ilvl="0">
      <w:start w:val="1"/>
      <w:numFmt w:val="decimal"/>
      <w:lvlText w:val="%1."/>
      <w:lvlJc w:val="left"/>
      <w:pPr>
        <w:ind w:left="720" w:hanging="360"/>
      </w:pPr>
      <w:rPr>
        <w:rFonts w:ascii="Verdana" w:hAnsi="Verdana"/>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1D6724"/>
    <w:multiLevelType w:val="hybridMultilevel"/>
    <w:tmpl w:val="B6044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1F09E4"/>
    <w:multiLevelType w:val="hybridMultilevel"/>
    <w:tmpl w:val="E6CE1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F17AF8"/>
    <w:multiLevelType w:val="hybridMultilevel"/>
    <w:tmpl w:val="2AEE5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056659"/>
    <w:multiLevelType w:val="multilevel"/>
    <w:tmpl w:val="41282F18"/>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9C7E44"/>
    <w:multiLevelType w:val="multilevel"/>
    <w:tmpl w:val="82FED49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nsid w:val="6E1F64AB"/>
    <w:multiLevelType w:val="multilevel"/>
    <w:tmpl w:val="6FC679A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nsid w:val="6F375EC6"/>
    <w:multiLevelType w:val="multilevel"/>
    <w:tmpl w:val="37A07446"/>
    <w:lvl w:ilvl="0">
      <w:start w:val="1"/>
      <w:numFmt w:val="decimal"/>
      <w:lvlText w:val="%1."/>
      <w:lvlJc w:val="left"/>
      <w:pPr>
        <w:ind w:left="644" w:hanging="360"/>
      </w:pPr>
      <w:rPr>
        <w:i w:val="0"/>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nsid w:val="71B32CEA"/>
    <w:multiLevelType w:val="multilevel"/>
    <w:tmpl w:val="9AC4D8A4"/>
    <w:lvl w:ilvl="0">
      <w:start w:val="1"/>
      <w:numFmt w:val="decimal"/>
      <w:lvlText w:val="%1."/>
      <w:lvlJc w:val="left"/>
      <w:pPr>
        <w:ind w:left="502" w:hanging="360"/>
      </w:pPr>
      <w:rPr>
        <w:rFonts w:ascii="Verdana" w:hAnsi="Verdana"/>
        <w:color w:val="auto"/>
        <w:position w:val="0"/>
        <w:sz w:val="20"/>
        <w:szCs w:val="20"/>
        <w:vertAlign w:val="baseline"/>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0">
    <w:nsid w:val="7D08696B"/>
    <w:multiLevelType w:val="hybridMultilevel"/>
    <w:tmpl w:val="CD1E9E02"/>
    <w:lvl w:ilvl="0" w:tplc="248C78B6">
      <w:start w:val="1"/>
      <w:numFmt w:val="lowerLetter"/>
      <w:lvlText w:val="%1)"/>
      <w:lvlJc w:val="left"/>
      <w:pPr>
        <w:ind w:left="780" w:hanging="360"/>
      </w:pPr>
      <w:rPr>
        <w:rFonts w:ascii="Verdana" w:hAnsi="Verdana"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F6055DC"/>
    <w:multiLevelType w:val="multilevel"/>
    <w:tmpl w:val="3452B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8"/>
  </w:num>
  <w:num w:numId="3">
    <w:abstractNumId w:val="27"/>
  </w:num>
  <w:num w:numId="4">
    <w:abstractNumId w:val="39"/>
  </w:num>
  <w:num w:numId="5">
    <w:abstractNumId w:val="28"/>
  </w:num>
  <w:num w:numId="6">
    <w:abstractNumId w:val="12"/>
  </w:num>
  <w:num w:numId="7">
    <w:abstractNumId w:val="25"/>
  </w:num>
  <w:num w:numId="8">
    <w:abstractNumId w:val="3"/>
  </w:num>
  <w:num w:numId="9">
    <w:abstractNumId w:val="15"/>
  </w:num>
  <w:num w:numId="10">
    <w:abstractNumId w:val="16"/>
  </w:num>
  <w:num w:numId="11">
    <w:abstractNumId w:val="18"/>
  </w:num>
  <w:num w:numId="12">
    <w:abstractNumId w:val="7"/>
  </w:num>
  <w:num w:numId="13">
    <w:abstractNumId w:val="24"/>
  </w:num>
  <w:num w:numId="14">
    <w:abstractNumId w:val="10"/>
  </w:num>
  <w:num w:numId="15">
    <w:abstractNumId w:val="20"/>
  </w:num>
  <w:num w:numId="16">
    <w:abstractNumId w:val="30"/>
  </w:num>
  <w:num w:numId="17">
    <w:abstractNumId w:val="17"/>
  </w:num>
  <w:num w:numId="18">
    <w:abstractNumId w:val="31"/>
  </w:num>
  <w:num w:numId="19">
    <w:abstractNumId w:val="21"/>
  </w:num>
  <w:num w:numId="20">
    <w:abstractNumId w:val="4"/>
  </w:num>
  <w:num w:numId="21">
    <w:abstractNumId w:val="13"/>
  </w:num>
  <w:num w:numId="22">
    <w:abstractNumId w:val="35"/>
  </w:num>
  <w:num w:numId="23">
    <w:abstractNumId w:val="41"/>
  </w:num>
  <w:num w:numId="24">
    <w:abstractNumId w:val="26"/>
  </w:num>
  <w:num w:numId="25">
    <w:abstractNumId w:val="23"/>
  </w:num>
  <w:num w:numId="26">
    <w:abstractNumId w:val="36"/>
  </w:num>
  <w:num w:numId="27">
    <w:abstractNumId w:val="37"/>
  </w:num>
  <w:num w:numId="28">
    <w:abstractNumId w:val="22"/>
  </w:num>
  <w:num w:numId="29">
    <w:abstractNumId w:val="6"/>
  </w:num>
  <w:num w:numId="30">
    <w:abstractNumId w:val="19"/>
  </w:num>
  <w:num w:numId="31">
    <w:abstractNumId w:val="29"/>
  </w:num>
  <w:num w:numId="32">
    <w:abstractNumId w:val="40"/>
  </w:num>
  <w:num w:numId="33">
    <w:abstractNumId w:val="11"/>
  </w:num>
  <w:num w:numId="34">
    <w:abstractNumId w:val="9"/>
  </w:num>
  <w:num w:numId="35">
    <w:abstractNumId w:val="34"/>
  </w:num>
  <w:num w:numId="36">
    <w:abstractNumId w:val="33"/>
  </w:num>
  <w:num w:numId="37">
    <w:abstractNumId w:val="14"/>
  </w:num>
  <w:num w:numId="38">
    <w:abstractNumId w:val="32"/>
  </w:num>
  <w:num w:numId="39">
    <w:abstractNumId w:val="0"/>
  </w:num>
  <w:num w:numId="40">
    <w:abstractNumId w:val="5"/>
  </w:num>
  <w:num w:numId="41">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useFELayout/>
  </w:compat>
  <w:rsids>
    <w:rsidRoot w:val="00BA6739"/>
    <w:rsid w:val="00046A17"/>
    <w:rsid w:val="000568D0"/>
    <w:rsid w:val="00070676"/>
    <w:rsid w:val="000A3336"/>
    <w:rsid w:val="000A4016"/>
    <w:rsid w:val="000C2D3B"/>
    <w:rsid w:val="000D596A"/>
    <w:rsid w:val="000E2258"/>
    <w:rsid w:val="00160F69"/>
    <w:rsid w:val="001B2C92"/>
    <w:rsid w:val="001B7651"/>
    <w:rsid w:val="001C36A5"/>
    <w:rsid w:val="001C7E4A"/>
    <w:rsid w:val="001F6345"/>
    <w:rsid w:val="00212F2F"/>
    <w:rsid w:val="00217418"/>
    <w:rsid w:val="002566C2"/>
    <w:rsid w:val="002B1D0A"/>
    <w:rsid w:val="002C549C"/>
    <w:rsid w:val="002E2BF2"/>
    <w:rsid w:val="003205FE"/>
    <w:rsid w:val="00344F11"/>
    <w:rsid w:val="00356460"/>
    <w:rsid w:val="00381DC3"/>
    <w:rsid w:val="003A4216"/>
    <w:rsid w:val="003A7FD2"/>
    <w:rsid w:val="003C21FB"/>
    <w:rsid w:val="003F36C6"/>
    <w:rsid w:val="0044449C"/>
    <w:rsid w:val="00464E6C"/>
    <w:rsid w:val="00470461"/>
    <w:rsid w:val="004D4F43"/>
    <w:rsid w:val="004D515C"/>
    <w:rsid w:val="004E07B2"/>
    <w:rsid w:val="004E2637"/>
    <w:rsid w:val="005367A7"/>
    <w:rsid w:val="005548B7"/>
    <w:rsid w:val="00563826"/>
    <w:rsid w:val="00563AA0"/>
    <w:rsid w:val="00565F1F"/>
    <w:rsid w:val="00601A00"/>
    <w:rsid w:val="00634B7D"/>
    <w:rsid w:val="0065256F"/>
    <w:rsid w:val="006A6F35"/>
    <w:rsid w:val="006D011D"/>
    <w:rsid w:val="006E06D2"/>
    <w:rsid w:val="006F633D"/>
    <w:rsid w:val="00734BC6"/>
    <w:rsid w:val="00744F97"/>
    <w:rsid w:val="0077449A"/>
    <w:rsid w:val="0083508C"/>
    <w:rsid w:val="00867CDB"/>
    <w:rsid w:val="0088186E"/>
    <w:rsid w:val="00893DC6"/>
    <w:rsid w:val="00895838"/>
    <w:rsid w:val="008D64A0"/>
    <w:rsid w:val="008D7997"/>
    <w:rsid w:val="0094465D"/>
    <w:rsid w:val="00960777"/>
    <w:rsid w:val="009629F8"/>
    <w:rsid w:val="0096770B"/>
    <w:rsid w:val="00A04FC5"/>
    <w:rsid w:val="00A058C4"/>
    <w:rsid w:val="00A2774D"/>
    <w:rsid w:val="00AE5B20"/>
    <w:rsid w:val="00AF38BB"/>
    <w:rsid w:val="00B14FE0"/>
    <w:rsid w:val="00B15C46"/>
    <w:rsid w:val="00B455D7"/>
    <w:rsid w:val="00BA31A7"/>
    <w:rsid w:val="00BA4CA2"/>
    <w:rsid w:val="00BA5CBC"/>
    <w:rsid w:val="00BA6739"/>
    <w:rsid w:val="00BE7CB3"/>
    <w:rsid w:val="00BF6F4B"/>
    <w:rsid w:val="00C04356"/>
    <w:rsid w:val="00CA5641"/>
    <w:rsid w:val="00CD18F0"/>
    <w:rsid w:val="00CD25A2"/>
    <w:rsid w:val="00D30D32"/>
    <w:rsid w:val="00D319F5"/>
    <w:rsid w:val="00D52EA2"/>
    <w:rsid w:val="00D636EE"/>
    <w:rsid w:val="00DE5159"/>
    <w:rsid w:val="00E8020F"/>
    <w:rsid w:val="00E8549D"/>
    <w:rsid w:val="00EE7143"/>
    <w:rsid w:val="00F526BE"/>
    <w:rsid w:val="00F60308"/>
    <w:rsid w:val="00F96EE8"/>
    <w:rsid w:val="00FC0DBE"/>
    <w:rsid w:val="00FE0F09"/>
    <w:rsid w:val="00FF3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2B"/>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11406"/>
    <w:rPr>
      <w:rFonts w:ascii="Times New Roman" w:eastAsia="Times New Roman" w:hAnsi="Times New Roman" w:cs="Times New Roman"/>
      <w:sz w:val="28"/>
      <w:szCs w:val="20"/>
    </w:rPr>
  </w:style>
  <w:style w:type="character" w:customStyle="1" w:styleId="TekstprzypisukocowegoZnak">
    <w:name w:val="Tekst przypisu końcowego Znak"/>
    <w:basedOn w:val="Domylnaczcionkaakapitu"/>
    <w:link w:val="Tekstprzypisukocowego"/>
    <w:semiHidden/>
    <w:qFormat/>
    <w:rsid w:val="005E39D3"/>
    <w:rPr>
      <w:rFonts w:ascii="Calibri" w:eastAsia="Segoe UI" w:hAnsi="Calibri" w:cs="Tahoma"/>
      <w:sz w:val="20"/>
      <w:szCs w:val="20"/>
    </w:rPr>
  </w:style>
  <w:style w:type="character" w:customStyle="1" w:styleId="Zakotwiczenieprzypisukocowego">
    <w:name w:val="Zakotwiczenie przypisu końcowego"/>
    <w:rsid w:val="005E39D3"/>
    <w:rPr>
      <w:vertAlign w:val="superscript"/>
    </w:rPr>
  </w:style>
  <w:style w:type="character" w:customStyle="1" w:styleId="Znakiprzypiswkocowych">
    <w:name w:val="Znaki przypisów końcowych"/>
    <w:qFormat/>
    <w:rsid w:val="005E39D3"/>
  </w:style>
  <w:style w:type="character" w:customStyle="1" w:styleId="TekstdymkaZnak">
    <w:name w:val="Tekst dymka Znak"/>
    <w:basedOn w:val="Domylnaczcionkaakapitu"/>
    <w:link w:val="Tekstdymka"/>
    <w:uiPriority w:val="99"/>
    <w:semiHidden/>
    <w:qFormat/>
    <w:rsid w:val="005E39D3"/>
    <w:rPr>
      <w:rFonts w:ascii="Tahoma" w:hAnsi="Tahoma" w:cs="Tahoma"/>
      <w:sz w:val="16"/>
      <w:szCs w:val="16"/>
    </w:rPr>
  </w:style>
  <w:style w:type="character" w:customStyle="1" w:styleId="NagwekZnak">
    <w:name w:val="Nagłówek Znak"/>
    <w:basedOn w:val="Domylnaczcionkaakapitu"/>
    <w:link w:val="Nagwek"/>
    <w:uiPriority w:val="99"/>
    <w:semiHidden/>
    <w:qFormat/>
    <w:rsid w:val="003C19CC"/>
  </w:style>
  <w:style w:type="character" w:customStyle="1" w:styleId="StopkaZnak">
    <w:name w:val="Stopka Znak"/>
    <w:basedOn w:val="Domylnaczcionkaakapitu"/>
    <w:link w:val="Stopka"/>
    <w:uiPriority w:val="99"/>
    <w:qFormat/>
    <w:rsid w:val="003C19CC"/>
  </w:style>
  <w:style w:type="character" w:customStyle="1" w:styleId="Tekstpodstawowy2Znak">
    <w:name w:val="Tekst podstawowy 2 Znak"/>
    <w:basedOn w:val="Domylnaczcionkaakapitu"/>
    <w:link w:val="Tekstpodstawowy2"/>
    <w:uiPriority w:val="99"/>
    <w:semiHidden/>
    <w:qFormat/>
    <w:rsid w:val="00E72767"/>
  </w:style>
  <w:style w:type="character" w:customStyle="1" w:styleId="TekstprzypisudolnegoZnak">
    <w:name w:val="Tekst przypisu dolnego Znak"/>
    <w:basedOn w:val="Domylnaczcionkaakapitu"/>
    <w:link w:val="Tekstprzypisudolnego"/>
    <w:semiHidden/>
    <w:qFormat/>
    <w:rsid w:val="00E72767"/>
    <w:rPr>
      <w:rFonts w:ascii="Times New Roman" w:eastAsia="Times New Roman" w:hAnsi="Times New Roman" w:cs="Times New Roman"/>
      <w:sz w:val="20"/>
      <w:szCs w:val="20"/>
    </w:rPr>
  </w:style>
  <w:style w:type="character" w:customStyle="1" w:styleId="czeinternetowe">
    <w:name w:val="Łącze internetowe"/>
    <w:rsid w:val="00E72767"/>
    <w:rPr>
      <w:color w:val="0000FF"/>
      <w:u w:val="single"/>
    </w:rPr>
  </w:style>
  <w:style w:type="character" w:customStyle="1" w:styleId="Zakotwiczenieprzypisudolnego">
    <w:name w:val="Zakotwiczenie przypisu dolnego"/>
    <w:rsid w:val="002566C2"/>
    <w:rPr>
      <w:vertAlign w:val="superscript"/>
    </w:rPr>
  </w:style>
  <w:style w:type="character" w:customStyle="1" w:styleId="FootnoteCharacters">
    <w:name w:val="Footnote Characters"/>
    <w:basedOn w:val="Domylnaczcionkaakapitu"/>
    <w:uiPriority w:val="99"/>
    <w:semiHidden/>
    <w:unhideWhenUsed/>
    <w:qFormat/>
    <w:rsid w:val="00E72767"/>
    <w:rPr>
      <w:vertAlign w:val="superscript"/>
    </w:rPr>
  </w:style>
  <w:style w:type="character" w:styleId="Odwoaniedokomentarza">
    <w:name w:val="annotation reference"/>
    <w:basedOn w:val="Domylnaczcionkaakapitu"/>
    <w:uiPriority w:val="99"/>
    <w:semiHidden/>
    <w:unhideWhenUsed/>
    <w:qFormat/>
    <w:rsid w:val="00A47BDC"/>
    <w:rPr>
      <w:sz w:val="16"/>
      <w:szCs w:val="16"/>
    </w:rPr>
  </w:style>
  <w:style w:type="character" w:customStyle="1" w:styleId="TekstkomentarzaZnak">
    <w:name w:val="Tekst komentarza Znak"/>
    <w:basedOn w:val="Domylnaczcionkaakapitu"/>
    <w:link w:val="Tekstkomentarza"/>
    <w:uiPriority w:val="99"/>
    <w:semiHidden/>
    <w:qFormat/>
    <w:rsid w:val="00A47BDC"/>
    <w:rPr>
      <w:sz w:val="20"/>
      <w:szCs w:val="20"/>
    </w:rPr>
  </w:style>
  <w:style w:type="character" w:customStyle="1" w:styleId="TematkomentarzaZnak">
    <w:name w:val="Temat komentarza Znak"/>
    <w:basedOn w:val="TekstkomentarzaZnak"/>
    <w:link w:val="Tematkomentarza"/>
    <w:uiPriority w:val="99"/>
    <w:semiHidden/>
    <w:qFormat/>
    <w:rsid w:val="00A47BDC"/>
    <w:rPr>
      <w:b/>
      <w:bCs/>
      <w:sz w:val="20"/>
      <w:szCs w:val="20"/>
    </w:rPr>
  </w:style>
  <w:style w:type="character" w:customStyle="1" w:styleId="ListLabel1">
    <w:name w:val="ListLabel 1"/>
    <w:qFormat/>
    <w:rsid w:val="002566C2"/>
    <w:rPr>
      <w:rFonts w:eastAsia="Times New Roman" w:cs="Times New Roman"/>
      <w:b w:val="0"/>
      <w:i w:val="0"/>
      <w:color w:val="auto"/>
    </w:rPr>
  </w:style>
  <w:style w:type="character" w:customStyle="1" w:styleId="ListLabel2">
    <w:name w:val="ListLabel 2"/>
    <w:qFormat/>
    <w:rsid w:val="002566C2"/>
    <w:rPr>
      <w:rFonts w:ascii="Verdana" w:hAnsi="Verdana"/>
      <w:i w:val="0"/>
      <w:sz w:val="20"/>
      <w:szCs w:val="20"/>
    </w:rPr>
  </w:style>
  <w:style w:type="character" w:customStyle="1" w:styleId="ListLabel3">
    <w:name w:val="ListLabel 3"/>
    <w:qFormat/>
    <w:rsid w:val="002566C2"/>
    <w:rPr>
      <w:rFonts w:ascii="Verdana" w:hAnsi="Verdana"/>
      <w:b w:val="0"/>
      <w:sz w:val="20"/>
      <w:szCs w:val="20"/>
    </w:rPr>
  </w:style>
  <w:style w:type="character" w:customStyle="1" w:styleId="ListLabel4">
    <w:name w:val="ListLabel 4"/>
    <w:qFormat/>
    <w:rsid w:val="002566C2"/>
    <w:rPr>
      <w:rFonts w:ascii="Verdana" w:hAnsi="Verdana"/>
      <w:color w:val="auto"/>
      <w:position w:val="0"/>
      <w:sz w:val="20"/>
      <w:szCs w:val="20"/>
      <w:vertAlign w:val="baseline"/>
    </w:rPr>
  </w:style>
  <w:style w:type="character" w:customStyle="1" w:styleId="ListLabel5">
    <w:name w:val="ListLabel 5"/>
    <w:qFormat/>
    <w:rsid w:val="002566C2"/>
    <w:rPr>
      <w:rFonts w:ascii="Verdana" w:hAnsi="Verdana"/>
      <w:b/>
      <w:i w:val="0"/>
      <w:sz w:val="20"/>
    </w:rPr>
  </w:style>
  <w:style w:type="character" w:customStyle="1" w:styleId="ListLabel6">
    <w:name w:val="ListLabel 6"/>
    <w:qFormat/>
    <w:rsid w:val="002566C2"/>
    <w:rPr>
      <w:rFonts w:cs="Courier New"/>
    </w:rPr>
  </w:style>
  <w:style w:type="character" w:customStyle="1" w:styleId="ListLabel7">
    <w:name w:val="ListLabel 7"/>
    <w:qFormat/>
    <w:rsid w:val="002566C2"/>
    <w:rPr>
      <w:rFonts w:cs="Courier New"/>
    </w:rPr>
  </w:style>
  <w:style w:type="character" w:customStyle="1" w:styleId="ListLabel8">
    <w:name w:val="ListLabel 8"/>
    <w:qFormat/>
    <w:rsid w:val="002566C2"/>
    <w:rPr>
      <w:rFonts w:cs="Courier New"/>
    </w:rPr>
  </w:style>
  <w:style w:type="character" w:customStyle="1" w:styleId="ListLabel9">
    <w:name w:val="ListLabel 9"/>
    <w:qFormat/>
    <w:rsid w:val="002566C2"/>
    <w:rPr>
      <w:rFonts w:cs="Courier New"/>
    </w:rPr>
  </w:style>
  <w:style w:type="character" w:customStyle="1" w:styleId="ListLabel10">
    <w:name w:val="ListLabel 10"/>
    <w:qFormat/>
    <w:rsid w:val="002566C2"/>
    <w:rPr>
      <w:rFonts w:cs="Courier New"/>
    </w:rPr>
  </w:style>
  <w:style w:type="character" w:customStyle="1" w:styleId="ListLabel11">
    <w:name w:val="ListLabel 11"/>
    <w:qFormat/>
    <w:rsid w:val="002566C2"/>
    <w:rPr>
      <w:rFonts w:cs="Courier New"/>
    </w:rPr>
  </w:style>
  <w:style w:type="character" w:customStyle="1" w:styleId="ListLabel12">
    <w:name w:val="ListLabel 12"/>
    <w:qFormat/>
    <w:rsid w:val="002566C2"/>
    <w:rPr>
      <w:rFonts w:ascii="Verdana" w:hAnsi="Verdana"/>
      <w:i/>
      <w:color w:val="auto"/>
      <w:sz w:val="20"/>
    </w:rPr>
  </w:style>
  <w:style w:type="character" w:customStyle="1" w:styleId="ListLabel13">
    <w:name w:val="ListLabel 13"/>
    <w:qFormat/>
    <w:rsid w:val="002566C2"/>
    <w:rPr>
      <w:rFonts w:ascii="Verdana" w:hAnsi="Verdana"/>
      <w:b/>
      <w:color w:val="auto"/>
      <w:sz w:val="20"/>
    </w:rPr>
  </w:style>
  <w:style w:type="character" w:customStyle="1" w:styleId="ListLabel14">
    <w:name w:val="ListLabel 14"/>
    <w:qFormat/>
    <w:rsid w:val="002566C2"/>
    <w:rPr>
      <w:rFonts w:ascii="Verdana" w:hAnsi="Verdana"/>
      <w:b/>
      <w:color w:val="auto"/>
      <w:sz w:val="20"/>
    </w:rPr>
  </w:style>
  <w:style w:type="character" w:customStyle="1" w:styleId="ListLabel15">
    <w:name w:val="ListLabel 15"/>
    <w:qFormat/>
    <w:rsid w:val="002566C2"/>
    <w:rPr>
      <w:rFonts w:ascii="Verdana" w:hAnsi="Verdana"/>
      <w:i/>
      <w:sz w:val="20"/>
    </w:rPr>
  </w:style>
  <w:style w:type="character" w:customStyle="1" w:styleId="ListLabel16">
    <w:name w:val="ListLabel 16"/>
    <w:qFormat/>
    <w:rsid w:val="002566C2"/>
    <w:rPr>
      <w:rFonts w:ascii="Verdana" w:hAnsi="Verdana"/>
      <w:b/>
      <w:color w:val="auto"/>
      <w:sz w:val="20"/>
    </w:rPr>
  </w:style>
  <w:style w:type="character" w:customStyle="1" w:styleId="ListLabel17">
    <w:name w:val="ListLabel 17"/>
    <w:qFormat/>
    <w:rsid w:val="002566C2"/>
    <w:rPr>
      <w:rFonts w:cs="Courier New"/>
    </w:rPr>
  </w:style>
  <w:style w:type="character" w:customStyle="1" w:styleId="ListLabel18">
    <w:name w:val="ListLabel 18"/>
    <w:qFormat/>
    <w:rsid w:val="002566C2"/>
    <w:rPr>
      <w:rFonts w:cs="Courier New"/>
    </w:rPr>
  </w:style>
  <w:style w:type="character" w:customStyle="1" w:styleId="ListLabel19">
    <w:name w:val="ListLabel 19"/>
    <w:qFormat/>
    <w:rsid w:val="002566C2"/>
    <w:rPr>
      <w:rFonts w:cs="Courier New"/>
    </w:rPr>
  </w:style>
  <w:style w:type="character" w:customStyle="1" w:styleId="ListLabel20">
    <w:name w:val="ListLabel 20"/>
    <w:qFormat/>
    <w:rsid w:val="002566C2"/>
    <w:rPr>
      <w:sz w:val="20"/>
      <w:szCs w:val="20"/>
    </w:rPr>
  </w:style>
  <w:style w:type="character" w:customStyle="1" w:styleId="ListLabel21">
    <w:name w:val="ListLabel 21"/>
    <w:qFormat/>
    <w:rsid w:val="002566C2"/>
    <w:rPr>
      <w:rFonts w:cs="Times New Roman"/>
      <w:strike w:val="0"/>
      <w:dstrike w:val="0"/>
      <w:sz w:val="20"/>
      <w:szCs w:val="20"/>
      <w:u w:val="none"/>
      <w:effect w:val="none"/>
    </w:rPr>
  </w:style>
  <w:style w:type="character" w:customStyle="1" w:styleId="ListLabel22">
    <w:name w:val="ListLabel 22"/>
    <w:qFormat/>
    <w:rsid w:val="002566C2"/>
    <w:rPr>
      <w:rFonts w:ascii="Verdana" w:hAnsi="Verdana"/>
      <w:strike w:val="0"/>
      <w:dstrike w:val="0"/>
      <w:color w:val="auto"/>
      <w:sz w:val="20"/>
      <w:szCs w:val="18"/>
      <w:u w:val="none"/>
      <w:effect w:val="none"/>
    </w:rPr>
  </w:style>
  <w:style w:type="character" w:customStyle="1" w:styleId="ListLabel23">
    <w:name w:val="ListLabel 23"/>
    <w:qFormat/>
    <w:rsid w:val="002566C2"/>
    <w:rPr>
      <w:sz w:val="20"/>
      <w:szCs w:val="20"/>
    </w:rPr>
  </w:style>
  <w:style w:type="character" w:customStyle="1" w:styleId="ListLabel24">
    <w:name w:val="ListLabel 24"/>
    <w:qFormat/>
    <w:rsid w:val="002566C2"/>
    <w:rPr>
      <w:sz w:val="20"/>
      <w:szCs w:val="20"/>
    </w:rPr>
  </w:style>
  <w:style w:type="character" w:customStyle="1" w:styleId="ListLabel25">
    <w:name w:val="ListLabel 25"/>
    <w:qFormat/>
    <w:rsid w:val="002566C2"/>
    <w:rPr>
      <w:sz w:val="20"/>
      <w:szCs w:val="20"/>
    </w:rPr>
  </w:style>
  <w:style w:type="character" w:customStyle="1" w:styleId="ListLabel26">
    <w:name w:val="ListLabel 26"/>
    <w:qFormat/>
    <w:rsid w:val="002566C2"/>
    <w:rPr>
      <w:b w:val="0"/>
      <w:sz w:val="20"/>
      <w:szCs w:val="20"/>
    </w:rPr>
  </w:style>
  <w:style w:type="character" w:customStyle="1" w:styleId="ListLabel27">
    <w:name w:val="ListLabel 27"/>
    <w:qFormat/>
    <w:rsid w:val="002566C2"/>
    <w:rPr>
      <w:rFonts w:ascii="Verdana" w:hAnsi="Verdana"/>
      <w:b/>
      <w:sz w:val="20"/>
      <w:szCs w:val="20"/>
    </w:rPr>
  </w:style>
  <w:style w:type="character" w:customStyle="1" w:styleId="ListLabel28">
    <w:name w:val="ListLabel 28"/>
    <w:qFormat/>
    <w:rsid w:val="002566C2"/>
    <w:rPr>
      <w:rFonts w:ascii="Verdana" w:hAnsi="Verdana"/>
      <w:i w:val="0"/>
      <w:sz w:val="20"/>
      <w:szCs w:val="20"/>
    </w:rPr>
  </w:style>
  <w:style w:type="character" w:customStyle="1" w:styleId="ListLabel29">
    <w:name w:val="ListLabel 29"/>
    <w:qFormat/>
    <w:rsid w:val="002566C2"/>
    <w:rPr>
      <w:rFonts w:ascii="Verdana" w:hAnsi="Verdana"/>
      <w:sz w:val="20"/>
      <w:szCs w:val="20"/>
    </w:rPr>
  </w:style>
  <w:style w:type="character" w:customStyle="1" w:styleId="ListLabel30">
    <w:name w:val="ListLabel 30"/>
    <w:qFormat/>
    <w:rsid w:val="002566C2"/>
    <w:rPr>
      <w:rFonts w:ascii="Verdana" w:hAnsi="Verdana" w:cs="Times New Roman"/>
      <w:position w:val="0"/>
      <w:sz w:val="20"/>
      <w:szCs w:val="20"/>
      <w:vertAlign w:val="baseline"/>
    </w:rPr>
  </w:style>
  <w:style w:type="character" w:customStyle="1" w:styleId="ListLabel31">
    <w:name w:val="ListLabel 31"/>
    <w:qFormat/>
    <w:rsid w:val="002566C2"/>
    <w:rPr>
      <w:rFonts w:cs="Times New Roman"/>
    </w:rPr>
  </w:style>
  <w:style w:type="character" w:customStyle="1" w:styleId="ListLabel32">
    <w:name w:val="ListLabel 32"/>
    <w:qFormat/>
    <w:rsid w:val="002566C2"/>
    <w:rPr>
      <w:rFonts w:cs="Times New Roman"/>
    </w:rPr>
  </w:style>
  <w:style w:type="character" w:customStyle="1" w:styleId="ListLabel33">
    <w:name w:val="ListLabel 33"/>
    <w:qFormat/>
    <w:rsid w:val="002566C2"/>
    <w:rPr>
      <w:rFonts w:cs="Times New Roman"/>
    </w:rPr>
  </w:style>
  <w:style w:type="character" w:customStyle="1" w:styleId="ListLabel34">
    <w:name w:val="ListLabel 34"/>
    <w:qFormat/>
    <w:rsid w:val="002566C2"/>
    <w:rPr>
      <w:rFonts w:cs="Times New Roman"/>
    </w:rPr>
  </w:style>
  <w:style w:type="character" w:customStyle="1" w:styleId="ListLabel35">
    <w:name w:val="ListLabel 35"/>
    <w:qFormat/>
    <w:rsid w:val="002566C2"/>
    <w:rPr>
      <w:rFonts w:cs="Times New Roman"/>
    </w:rPr>
  </w:style>
  <w:style w:type="character" w:customStyle="1" w:styleId="ListLabel36">
    <w:name w:val="ListLabel 36"/>
    <w:qFormat/>
    <w:rsid w:val="002566C2"/>
    <w:rPr>
      <w:rFonts w:cs="Times New Roman"/>
    </w:rPr>
  </w:style>
  <w:style w:type="character" w:customStyle="1" w:styleId="ListLabel37">
    <w:name w:val="ListLabel 37"/>
    <w:qFormat/>
    <w:rsid w:val="002566C2"/>
    <w:rPr>
      <w:rFonts w:cs="Times New Roman"/>
    </w:rPr>
  </w:style>
  <w:style w:type="character" w:customStyle="1" w:styleId="ListLabel38">
    <w:name w:val="ListLabel 38"/>
    <w:qFormat/>
    <w:rsid w:val="002566C2"/>
    <w:rPr>
      <w:rFonts w:cs="Times New Roman"/>
    </w:rPr>
  </w:style>
  <w:style w:type="character" w:customStyle="1" w:styleId="ListLabel39">
    <w:name w:val="ListLabel 39"/>
    <w:qFormat/>
    <w:rsid w:val="002566C2"/>
    <w:rPr>
      <w:rFonts w:ascii="Verdana" w:eastAsia="Segoe UI" w:hAnsi="Verdana" w:cs="Tahoma"/>
      <w:sz w:val="20"/>
    </w:rPr>
  </w:style>
  <w:style w:type="character" w:customStyle="1" w:styleId="ListLabel40">
    <w:name w:val="ListLabel 40"/>
    <w:qFormat/>
    <w:rsid w:val="002566C2"/>
    <w:rPr>
      <w:rFonts w:ascii="Verdana" w:hAnsi="Verdana"/>
      <w:position w:val="0"/>
      <w:sz w:val="20"/>
      <w:szCs w:val="20"/>
      <w:vertAlign w:val="baseline"/>
    </w:rPr>
  </w:style>
  <w:style w:type="character" w:customStyle="1" w:styleId="ListLabel41">
    <w:name w:val="ListLabel 41"/>
    <w:qFormat/>
    <w:rsid w:val="002566C2"/>
    <w:rPr>
      <w:rFonts w:cs="Times New Roman"/>
    </w:rPr>
  </w:style>
  <w:style w:type="character" w:customStyle="1" w:styleId="ListLabel42">
    <w:name w:val="ListLabel 42"/>
    <w:qFormat/>
    <w:rsid w:val="002566C2"/>
    <w:rPr>
      <w:rFonts w:cs="Times New Roman"/>
    </w:rPr>
  </w:style>
  <w:style w:type="character" w:customStyle="1" w:styleId="ListLabel43">
    <w:name w:val="ListLabel 43"/>
    <w:qFormat/>
    <w:rsid w:val="002566C2"/>
    <w:rPr>
      <w:rFonts w:cs="Times New Roman"/>
    </w:rPr>
  </w:style>
  <w:style w:type="character" w:customStyle="1" w:styleId="ListLabel44">
    <w:name w:val="ListLabel 44"/>
    <w:qFormat/>
    <w:rsid w:val="002566C2"/>
    <w:rPr>
      <w:rFonts w:cs="Times New Roman"/>
    </w:rPr>
  </w:style>
  <w:style w:type="character" w:customStyle="1" w:styleId="ListLabel45">
    <w:name w:val="ListLabel 45"/>
    <w:qFormat/>
    <w:rsid w:val="002566C2"/>
    <w:rPr>
      <w:rFonts w:cs="Times New Roman"/>
    </w:rPr>
  </w:style>
  <w:style w:type="character" w:customStyle="1" w:styleId="ListLabel46">
    <w:name w:val="ListLabel 46"/>
    <w:qFormat/>
    <w:rsid w:val="002566C2"/>
    <w:rPr>
      <w:rFonts w:cs="Times New Roman"/>
    </w:rPr>
  </w:style>
  <w:style w:type="character" w:customStyle="1" w:styleId="ListLabel47">
    <w:name w:val="ListLabel 47"/>
    <w:qFormat/>
    <w:rsid w:val="002566C2"/>
    <w:rPr>
      <w:rFonts w:cs="Times New Roman"/>
    </w:rPr>
  </w:style>
  <w:style w:type="character" w:customStyle="1" w:styleId="ListLabel48">
    <w:name w:val="ListLabel 48"/>
    <w:qFormat/>
    <w:rsid w:val="002566C2"/>
    <w:rPr>
      <w:rFonts w:cs="Times New Roman"/>
    </w:rPr>
  </w:style>
  <w:style w:type="character" w:customStyle="1" w:styleId="ListLabel49">
    <w:name w:val="ListLabel 49"/>
    <w:qFormat/>
    <w:rsid w:val="002566C2"/>
    <w:rPr>
      <w:rFonts w:cs="Times New Roman"/>
      <w:position w:val="0"/>
      <w:sz w:val="20"/>
      <w:szCs w:val="20"/>
      <w:vertAlign w:val="baseline"/>
    </w:rPr>
  </w:style>
  <w:style w:type="character" w:customStyle="1" w:styleId="ListLabel50">
    <w:name w:val="ListLabel 50"/>
    <w:qFormat/>
    <w:rsid w:val="002566C2"/>
    <w:rPr>
      <w:rFonts w:cs="Times New Roman"/>
    </w:rPr>
  </w:style>
  <w:style w:type="character" w:customStyle="1" w:styleId="ListLabel51">
    <w:name w:val="ListLabel 51"/>
    <w:qFormat/>
    <w:rsid w:val="002566C2"/>
    <w:rPr>
      <w:rFonts w:cs="Times New Roman"/>
    </w:rPr>
  </w:style>
  <w:style w:type="character" w:customStyle="1" w:styleId="ListLabel52">
    <w:name w:val="ListLabel 52"/>
    <w:qFormat/>
    <w:rsid w:val="002566C2"/>
    <w:rPr>
      <w:rFonts w:cs="Times New Roman"/>
    </w:rPr>
  </w:style>
  <w:style w:type="character" w:customStyle="1" w:styleId="ListLabel53">
    <w:name w:val="ListLabel 53"/>
    <w:qFormat/>
    <w:rsid w:val="002566C2"/>
    <w:rPr>
      <w:rFonts w:cs="Times New Roman"/>
    </w:rPr>
  </w:style>
  <w:style w:type="character" w:customStyle="1" w:styleId="ListLabel54">
    <w:name w:val="ListLabel 54"/>
    <w:qFormat/>
    <w:rsid w:val="002566C2"/>
    <w:rPr>
      <w:rFonts w:cs="Times New Roman"/>
    </w:rPr>
  </w:style>
  <w:style w:type="character" w:customStyle="1" w:styleId="ListLabel55">
    <w:name w:val="ListLabel 55"/>
    <w:qFormat/>
    <w:rsid w:val="002566C2"/>
    <w:rPr>
      <w:rFonts w:cs="Times New Roman"/>
    </w:rPr>
  </w:style>
  <w:style w:type="character" w:customStyle="1" w:styleId="ListLabel56">
    <w:name w:val="ListLabel 56"/>
    <w:qFormat/>
    <w:rsid w:val="002566C2"/>
    <w:rPr>
      <w:rFonts w:cs="Times New Roman"/>
    </w:rPr>
  </w:style>
  <w:style w:type="character" w:customStyle="1" w:styleId="ListLabel57">
    <w:name w:val="ListLabel 57"/>
    <w:qFormat/>
    <w:rsid w:val="002566C2"/>
    <w:rPr>
      <w:rFonts w:cs="Times New Roman"/>
    </w:rPr>
  </w:style>
  <w:style w:type="character" w:customStyle="1" w:styleId="ListLabel58">
    <w:name w:val="ListLabel 58"/>
    <w:qFormat/>
    <w:rsid w:val="002566C2"/>
    <w:rPr>
      <w:rFonts w:eastAsia="Times New Roman" w:cs="Times New Roman"/>
      <w:b w:val="0"/>
      <w:i w:val="0"/>
      <w:color w:val="auto"/>
    </w:rPr>
  </w:style>
  <w:style w:type="character" w:customStyle="1" w:styleId="ListLabel59">
    <w:name w:val="ListLabel 59"/>
    <w:qFormat/>
    <w:rsid w:val="002566C2"/>
    <w:rPr>
      <w:rFonts w:ascii="Verdana" w:hAnsi="Verdana"/>
      <w:color w:val="auto"/>
      <w:sz w:val="20"/>
      <w:szCs w:val="20"/>
    </w:rPr>
  </w:style>
  <w:style w:type="character" w:customStyle="1" w:styleId="Znakinumeracji">
    <w:name w:val="Znaki numeracji"/>
    <w:qFormat/>
    <w:rsid w:val="002566C2"/>
  </w:style>
  <w:style w:type="character" w:customStyle="1" w:styleId="WW8Num26z0">
    <w:name w:val="WW8Num26z0"/>
    <w:qFormat/>
    <w:rsid w:val="002566C2"/>
    <w:rPr>
      <w:rFonts w:ascii="Verdana" w:hAnsi="Verdana" w:cs="Verdana"/>
      <w:b w:val="0"/>
      <w:color w:val="000000"/>
      <w:sz w:val="20"/>
      <w:szCs w:val="20"/>
    </w:rPr>
  </w:style>
  <w:style w:type="character" w:customStyle="1" w:styleId="WW8Num26z1">
    <w:name w:val="WW8Num26z1"/>
    <w:qFormat/>
    <w:rsid w:val="002566C2"/>
  </w:style>
  <w:style w:type="character" w:customStyle="1" w:styleId="WW8Num26z2">
    <w:name w:val="WW8Num26z2"/>
    <w:qFormat/>
    <w:rsid w:val="002566C2"/>
  </w:style>
  <w:style w:type="character" w:customStyle="1" w:styleId="WW8Num26z3">
    <w:name w:val="WW8Num26z3"/>
    <w:qFormat/>
    <w:rsid w:val="002566C2"/>
  </w:style>
  <w:style w:type="character" w:customStyle="1" w:styleId="WW8Num26z4">
    <w:name w:val="WW8Num26z4"/>
    <w:qFormat/>
    <w:rsid w:val="002566C2"/>
  </w:style>
  <w:style w:type="character" w:customStyle="1" w:styleId="WW8Num26z5">
    <w:name w:val="WW8Num26z5"/>
    <w:qFormat/>
    <w:rsid w:val="002566C2"/>
  </w:style>
  <w:style w:type="character" w:customStyle="1" w:styleId="WW8Num26z6">
    <w:name w:val="WW8Num26z6"/>
    <w:qFormat/>
    <w:rsid w:val="002566C2"/>
  </w:style>
  <w:style w:type="character" w:customStyle="1" w:styleId="WW8Num26z7">
    <w:name w:val="WW8Num26z7"/>
    <w:qFormat/>
    <w:rsid w:val="002566C2"/>
  </w:style>
  <w:style w:type="character" w:customStyle="1" w:styleId="WW8Num26z8">
    <w:name w:val="WW8Num26z8"/>
    <w:qFormat/>
    <w:rsid w:val="002566C2"/>
  </w:style>
  <w:style w:type="character" w:customStyle="1" w:styleId="Znakiprzypiswdolnych">
    <w:name w:val="Znaki przypisów dolnych"/>
    <w:qFormat/>
    <w:rsid w:val="002566C2"/>
  </w:style>
  <w:style w:type="character" w:customStyle="1" w:styleId="ListLabel60">
    <w:name w:val="ListLabel 60"/>
    <w:qFormat/>
    <w:rsid w:val="002566C2"/>
    <w:rPr>
      <w:i w:val="0"/>
      <w:sz w:val="20"/>
      <w:szCs w:val="20"/>
    </w:rPr>
  </w:style>
  <w:style w:type="character" w:customStyle="1" w:styleId="ListLabel61">
    <w:name w:val="ListLabel 61"/>
    <w:qFormat/>
    <w:rsid w:val="002566C2"/>
    <w:rPr>
      <w:rFonts w:ascii="Verdana" w:hAnsi="Verdana"/>
      <w:b w:val="0"/>
      <w:sz w:val="20"/>
      <w:szCs w:val="20"/>
    </w:rPr>
  </w:style>
  <w:style w:type="character" w:customStyle="1" w:styleId="ListLabel62">
    <w:name w:val="ListLabel 62"/>
    <w:qFormat/>
    <w:rsid w:val="002566C2"/>
    <w:rPr>
      <w:rFonts w:ascii="Verdana" w:hAnsi="Verdana"/>
      <w:color w:val="auto"/>
      <w:position w:val="0"/>
      <w:sz w:val="20"/>
      <w:szCs w:val="20"/>
      <w:vertAlign w:val="baseline"/>
    </w:rPr>
  </w:style>
  <w:style w:type="character" w:customStyle="1" w:styleId="ListLabel63">
    <w:name w:val="ListLabel 63"/>
    <w:qFormat/>
    <w:rsid w:val="002566C2"/>
    <w:rPr>
      <w:rFonts w:ascii="Verdana" w:hAnsi="Verdana"/>
      <w:b/>
      <w:i w:val="0"/>
      <w:sz w:val="20"/>
    </w:rPr>
  </w:style>
  <w:style w:type="character" w:customStyle="1" w:styleId="ListLabel64">
    <w:name w:val="ListLabel 64"/>
    <w:qFormat/>
    <w:rsid w:val="002566C2"/>
    <w:rPr>
      <w:rFonts w:ascii="Verdana" w:hAnsi="Verdana" w:cs="Verdana"/>
      <w:sz w:val="20"/>
    </w:rPr>
  </w:style>
  <w:style w:type="character" w:customStyle="1" w:styleId="ListLabel65">
    <w:name w:val="ListLabel 65"/>
    <w:qFormat/>
    <w:rsid w:val="002566C2"/>
    <w:rPr>
      <w:rFonts w:cs="Courier New"/>
    </w:rPr>
  </w:style>
  <w:style w:type="character" w:customStyle="1" w:styleId="ListLabel66">
    <w:name w:val="ListLabel 66"/>
    <w:qFormat/>
    <w:rsid w:val="002566C2"/>
    <w:rPr>
      <w:rFonts w:cs="Marlett"/>
    </w:rPr>
  </w:style>
  <w:style w:type="character" w:customStyle="1" w:styleId="ListLabel67">
    <w:name w:val="ListLabel 67"/>
    <w:qFormat/>
    <w:rsid w:val="002566C2"/>
    <w:rPr>
      <w:rFonts w:cs="Symbol"/>
    </w:rPr>
  </w:style>
  <w:style w:type="character" w:customStyle="1" w:styleId="ListLabel68">
    <w:name w:val="ListLabel 68"/>
    <w:qFormat/>
    <w:rsid w:val="002566C2"/>
    <w:rPr>
      <w:rFonts w:cs="Courier New"/>
    </w:rPr>
  </w:style>
  <w:style w:type="character" w:customStyle="1" w:styleId="ListLabel69">
    <w:name w:val="ListLabel 69"/>
    <w:qFormat/>
    <w:rsid w:val="002566C2"/>
    <w:rPr>
      <w:rFonts w:cs="Marlett"/>
    </w:rPr>
  </w:style>
  <w:style w:type="character" w:customStyle="1" w:styleId="ListLabel70">
    <w:name w:val="ListLabel 70"/>
    <w:qFormat/>
    <w:rsid w:val="002566C2"/>
    <w:rPr>
      <w:rFonts w:cs="Symbol"/>
    </w:rPr>
  </w:style>
  <w:style w:type="character" w:customStyle="1" w:styleId="ListLabel71">
    <w:name w:val="ListLabel 71"/>
    <w:qFormat/>
    <w:rsid w:val="002566C2"/>
    <w:rPr>
      <w:rFonts w:cs="Courier New"/>
    </w:rPr>
  </w:style>
  <w:style w:type="character" w:customStyle="1" w:styleId="ListLabel72">
    <w:name w:val="ListLabel 72"/>
    <w:qFormat/>
    <w:rsid w:val="002566C2"/>
    <w:rPr>
      <w:rFonts w:cs="Marlett"/>
    </w:rPr>
  </w:style>
  <w:style w:type="character" w:customStyle="1" w:styleId="ListLabel73">
    <w:name w:val="ListLabel 73"/>
    <w:qFormat/>
    <w:rsid w:val="002566C2"/>
    <w:rPr>
      <w:rFonts w:ascii="Verdana" w:hAnsi="Verdana" w:cs="Verdana"/>
      <w:sz w:val="20"/>
    </w:rPr>
  </w:style>
  <w:style w:type="character" w:customStyle="1" w:styleId="ListLabel74">
    <w:name w:val="ListLabel 74"/>
    <w:qFormat/>
    <w:rsid w:val="002566C2"/>
    <w:rPr>
      <w:rFonts w:cs="Courier New"/>
    </w:rPr>
  </w:style>
  <w:style w:type="character" w:customStyle="1" w:styleId="ListLabel75">
    <w:name w:val="ListLabel 75"/>
    <w:qFormat/>
    <w:rsid w:val="002566C2"/>
    <w:rPr>
      <w:rFonts w:cs="Marlett"/>
    </w:rPr>
  </w:style>
  <w:style w:type="character" w:customStyle="1" w:styleId="ListLabel76">
    <w:name w:val="ListLabel 76"/>
    <w:qFormat/>
    <w:rsid w:val="002566C2"/>
    <w:rPr>
      <w:rFonts w:cs="Symbol"/>
    </w:rPr>
  </w:style>
  <w:style w:type="character" w:customStyle="1" w:styleId="ListLabel77">
    <w:name w:val="ListLabel 77"/>
    <w:qFormat/>
    <w:rsid w:val="002566C2"/>
    <w:rPr>
      <w:rFonts w:cs="Courier New"/>
    </w:rPr>
  </w:style>
  <w:style w:type="character" w:customStyle="1" w:styleId="ListLabel78">
    <w:name w:val="ListLabel 78"/>
    <w:qFormat/>
    <w:rsid w:val="002566C2"/>
    <w:rPr>
      <w:rFonts w:cs="Marlett"/>
    </w:rPr>
  </w:style>
  <w:style w:type="character" w:customStyle="1" w:styleId="ListLabel79">
    <w:name w:val="ListLabel 79"/>
    <w:qFormat/>
    <w:rsid w:val="002566C2"/>
    <w:rPr>
      <w:rFonts w:cs="Symbol"/>
    </w:rPr>
  </w:style>
  <w:style w:type="character" w:customStyle="1" w:styleId="ListLabel80">
    <w:name w:val="ListLabel 80"/>
    <w:qFormat/>
    <w:rsid w:val="002566C2"/>
    <w:rPr>
      <w:rFonts w:cs="Courier New"/>
    </w:rPr>
  </w:style>
  <w:style w:type="character" w:customStyle="1" w:styleId="ListLabel81">
    <w:name w:val="ListLabel 81"/>
    <w:qFormat/>
    <w:rsid w:val="002566C2"/>
    <w:rPr>
      <w:rFonts w:cs="Marlett"/>
    </w:rPr>
  </w:style>
  <w:style w:type="character" w:customStyle="1" w:styleId="ListLabel82">
    <w:name w:val="ListLabel 82"/>
    <w:qFormat/>
    <w:rsid w:val="002566C2"/>
    <w:rPr>
      <w:rFonts w:ascii="Verdana" w:hAnsi="Verdana"/>
      <w:i/>
      <w:color w:val="auto"/>
      <w:sz w:val="20"/>
    </w:rPr>
  </w:style>
  <w:style w:type="character" w:customStyle="1" w:styleId="ListLabel83">
    <w:name w:val="ListLabel 83"/>
    <w:qFormat/>
    <w:rsid w:val="002566C2"/>
    <w:rPr>
      <w:rFonts w:ascii="Verdana" w:hAnsi="Verdana"/>
      <w:b/>
      <w:color w:val="auto"/>
      <w:sz w:val="20"/>
    </w:rPr>
  </w:style>
  <w:style w:type="character" w:customStyle="1" w:styleId="ListLabel84">
    <w:name w:val="ListLabel 84"/>
    <w:qFormat/>
    <w:rsid w:val="002566C2"/>
    <w:rPr>
      <w:rFonts w:ascii="Verdana" w:hAnsi="Verdana"/>
      <w:b/>
      <w:color w:val="auto"/>
      <w:sz w:val="20"/>
    </w:rPr>
  </w:style>
  <w:style w:type="character" w:customStyle="1" w:styleId="ListLabel85">
    <w:name w:val="ListLabel 85"/>
    <w:qFormat/>
    <w:rsid w:val="002566C2"/>
    <w:rPr>
      <w:rFonts w:ascii="Verdana" w:hAnsi="Verdana"/>
      <w:i/>
      <w:sz w:val="20"/>
    </w:rPr>
  </w:style>
  <w:style w:type="character" w:customStyle="1" w:styleId="ListLabel86">
    <w:name w:val="ListLabel 86"/>
    <w:qFormat/>
    <w:rsid w:val="002566C2"/>
    <w:rPr>
      <w:rFonts w:ascii="Verdana" w:hAnsi="Verdana"/>
      <w:b/>
      <w:color w:val="auto"/>
      <w:sz w:val="20"/>
    </w:rPr>
  </w:style>
  <w:style w:type="character" w:customStyle="1" w:styleId="ListLabel87">
    <w:name w:val="ListLabel 87"/>
    <w:qFormat/>
    <w:rsid w:val="002566C2"/>
    <w:rPr>
      <w:rFonts w:ascii="Verdana" w:hAnsi="Verdana" w:cs="Verdana"/>
      <w:sz w:val="20"/>
    </w:rPr>
  </w:style>
  <w:style w:type="character" w:customStyle="1" w:styleId="ListLabel88">
    <w:name w:val="ListLabel 88"/>
    <w:qFormat/>
    <w:rsid w:val="002566C2"/>
    <w:rPr>
      <w:rFonts w:cs="Courier New"/>
    </w:rPr>
  </w:style>
  <w:style w:type="character" w:customStyle="1" w:styleId="ListLabel89">
    <w:name w:val="ListLabel 89"/>
    <w:qFormat/>
    <w:rsid w:val="002566C2"/>
    <w:rPr>
      <w:rFonts w:cs="Marlett"/>
    </w:rPr>
  </w:style>
  <w:style w:type="character" w:customStyle="1" w:styleId="ListLabel90">
    <w:name w:val="ListLabel 90"/>
    <w:qFormat/>
    <w:rsid w:val="002566C2"/>
    <w:rPr>
      <w:rFonts w:cs="Symbol"/>
    </w:rPr>
  </w:style>
  <w:style w:type="character" w:customStyle="1" w:styleId="ListLabel91">
    <w:name w:val="ListLabel 91"/>
    <w:qFormat/>
    <w:rsid w:val="002566C2"/>
    <w:rPr>
      <w:rFonts w:cs="Courier New"/>
    </w:rPr>
  </w:style>
  <w:style w:type="character" w:customStyle="1" w:styleId="ListLabel92">
    <w:name w:val="ListLabel 92"/>
    <w:qFormat/>
    <w:rsid w:val="002566C2"/>
    <w:rPr>
      <w:rFonts w:cs="Marlett"/>
    </w:rPr>
  </w:style>
  <w:style w:type="character" w:customStyle="1" w:styleId="ListLabel93">
    <w:name w:val="ListLabel 93"/>
    <w:qFormat/>
    <w:rsid w:val="002566C2"/>
    <w:rPr>
      <w:rFonts w:cs="Symbol"/>
    </w:rPr>
  </w:style>
  <w:style w:type="character" w:customStyle="1" w:styleId="ListLabel94">
    <w:name w:val="ListLabel 94"/>
    <w:qFormat/>
    <w:rsid w:val="002566C2"/>
    <w:rPr>
      <w:rFonts w:cs="Courier New"/>
    </w:rPr>
  </w:style>
  <w:style w:type="character" w:customStyle="1" w:styleId="ListLabel95">
    <w:name w:val="ListLabel 95"/>
    <w:qFormat/>
    <w:rsid w:val="002566C2"/>
    <w:rPr>
      <w:rFonts w:cs="Marlett"/>
    </w:rPr>
  </w:style>
  <w:style w:type="character" w:customStyle="1" w:styleId="ListLabel96">
    <w:name w:val="ListLabel 96"/>
    <w:qFormat/>
    <w:rsid w:val="002566C2"/>
    <w:rPr>
      <w:sz w:val="20"/>
      <w:szCs w:val="20"/>
    </w:rPr>
  </w:style>
  <w:style w:type="character" w:customStyle="1" w:styleId="ListLabel97">
    <w:name w:val="ListLabel 97"/>
    <w:qFormat/>
    <w:rsid w:val="002566C2"/>
    <w:rPr>
      <w:rFonts w:cs="Times New Roman"/>
      <w:strike w:val="0"/>
      <w:dstrike w:val="0"/>
      <w:sz w:val="20"/>
      <w:szCs w:val="20"/>
      <w:u w:val="none"/>
      <w:effect w:val="none"/>
    </w:rPr>
  </w:style>
  <w:style w:type="character" w:customStyle="1" w:styleId="ListLabel98">
    <w:name w:val="ListLabel 98"/>
    <w:qFormat/>
    <w:rsid w:val="002566C2"/>
    <w:rPr>
      <w:rFonts w:ascii="Verdana" w:hAnsi="Verdana"/>
      <w:strike w:val="0"/>
      <w:dstrike w:val="0"/>
      <w:color w:val="auto"/>
      <w:sz w:val="20"/>
      <w:szCs w:val="18"/>
      <w:u w:val="none"/>
      <w:effect w:val="none"/>
    </w:rPr>
  </w:style>
  <w:style w:type="character" w:customStyle="1" w:styleId="ListLabel99">
    <w:name w:val="ListLabel 99"/>
    <w:qFormat/>
    <w:rsid w:val="002566C2"/>
    <w:rPr>
      <w:sz w:val="20"/>
      <w:szCs w:val="20"/>
    </w:rPr>
  </w:style>
  <w:style w:type="character" w:customStyle="1" w:styleId="ListLabel100">
    <w:name w:val="ListLabel 100"/>
    <w:qFormat/>
    <w:rsid w:val="002566C2"/>
    <w:rPr>
      <w:sz w:val="20"/>
      <w:szCs w:val="20"/>
    </w:rPr>
  </w:style>
  <w:style w:type="character" w:customStyle="1" w:styleId="ListLabel101">
    <w:name w:val="ListLabel 101"/>
    <w:qFormat/>
    <w:rsid w:val="002566C2"/>
    <w:rPr>
      <w:sz w:val="20"/>
      <w:szCs w:val="20"/>
    </w:rPr>
  </w:style>
  <w:style w:type="character" w:customStyle="1" w:styleId="ListLabel102">
    <w:name w:val="ListLabel 102"/>
    <w:qFormat/>
    <w:rsid w:val="002566C2"/>
    <w:rPr>
      <w:b w:val="0"/>
      <w:sz w:val="20"/>
      <w:szCs w:val="20"/>
    </w:rPr>
  </w:style>
  <w:style w:type="character" w:customStyle="1" w:styleId="ListLabel103">
    <w:name w:val="ListLabel 103"/>
    <w:qFormat/>
    <w:rsid w:val="002566C2"/>
    <w:rPr>
      <w:rFonts w:ascii="Verdana" w:hAnsi="Verdana"/>
      <w:b/>
      <w:sz w:val="20"/>
      <w:szCs w:val="20"/>
    </w:rPr>
  </w:style>
  <w:style w:type="character" w:customStyle="1" w:styleId="ListLabel104">
    <w:name w:val="ListLabel 104"/>
    <w:qFormat/>
    <w:rsid w:val="002566C2"/>
    <w:rPr>
      <w:rFonts w:ascii="Verdana" w:hAnsi="Verdana"/>
      <w:i w:val="0"/>
      <w:sz w:val="20"/>
      <w:szCs w:val="20"/>
    </w:rPr>
  </w:style>
  <w:style w:type="character" w:customStyle="1" w:styleId="ListLabel105">
    <w:name w:val="ListLabel 105"/>
    <w:qFormat/>
    <w:rsid w:val="002566C2"/>
    <w:rPr>
      <w:rFonts w:ascii="Verdana" w:hAnsi="Verdana"/>
      <w:sz w:val="20"/>
      <w:szCs w:val="20"/>
    </w:rPr>
  </w:style>
  <w:style w:type="character" w:customStyle="1" w:styleId="ListLabel106">
    <w:name w:val="ListLabel 106"/>
    <w:qFormat/>
    <w:rsid w:val="002566C2"/>
    <w:rPr>
      <w:rFonts w:ascii="Verdana" w:hAnsi="Verdana" w:cs="Times New Roman"/>
      <w:position w:val="0"/>
      <w:sz w:val="20"/>
      <w:szCs w:val="20"/>
      <w:vertAlign w:val="baseline"/>
    </w:rPr>
  </w:style>
  <w:style w:type="character" w:customStyle="1" w:styleId="ListLabel107">
    <w:name w:val="ListLabel 107"/>
    <w:qFormat/>
    <w:rsid w:val="002566C2"/>
    <w:rPr>
      <w:rFonts w:cs="Times New Roman"/>
    </w:rPr>
  </w:style>
  <w:style w:type="character" w:customStyle="1" w:styleId="ListLabel108">
    <w:name w:val="ListLabel 108"/>
    <w:qFormat/>
    <w:rsid w:val="002566C2"/>
    <w:rPr>
      <w:rFonts w:cs="Times New Roman"/>
    </w:rPr>
  </w:style>
  <w:style w:type="character" w:customStyle="1" w:styleId="ListLabel109">
    <w:name w:val="ListLabel 109"/>
    <w:qFormat/>
    <w:rsid w:val="002566C2"/>
    <w:rPr>
      <w:rFonts w:cs="Times New Roman"/>
    </w:rPr>
  </w:style>
  <w:style w:type="character" w:customStyle="1" w:styleId="ListLabel110">
    <w:name w:val="ListLabel 110"/>
    <w:qFormat/>
    <w:rsid w:val="002566C2"/>
    <w:rPr>
      <w:rFonts w:cs="Times New Roman"/>
    </w:rPr>
  </w:style>
  <w:style w:type="character" w:customStyle="1" w:styleId="ListLabel111">
    <w:name w:val="ListLabel 111"/>
    <w:qFormat/>
    <w:rsid w:val="002566C2"/>
    <w:rPr>
      <w:rFonts w:cs="Times New Roman"/>
    </w:rPr>
  </w:style>
  <w:style w:type="character" w:customStyle="1" w:styleId="ListLabel112">
    <w:name w:val="ListLabel 112"/>
    <w:qFormat/>
    <w:rsid w:val="002566C2"/>
    <w:rPr>
      <w:rFonts w:cs="Times New Roman"/>
    </w:rPr>
  </w:style>
  <w:style w:type="character" w:customStyle="1" w:styleId="ListLabel113">
    <w:name w:val="ListLabel 113"/>
    <w:qFormat/>
    <w:rsid w:val="002566C2"/>
    <w:rPr>
      <w:rFonts w:cs="Times New Roman"/>
    </w:rPr>
  </w:style>
  <w:style w:type="character" w:customStyle="1" w:styleId="ListLabel114">
    <w:name w:val="ListLabel 114"/>
    <w:qFormat/>
    <w:rsid w:val="002566C2"/>
    <w:rPr>
      <w:rFonts w:cs="Times New Roman"/>
    </w:rPr>
  </w:style>
  <w:style w:type="character" w:customStyle="1" w:styleId="ListLabel115">
    <w:name w:val="ListLabel 115"/>
    <w:qFormat/>
    <w:rsid w:val="002566C2"/>
    <w:rPr>
      <w:rFonts w:ascii="Verdana" w:hAnsi="Verdana"/>
      <w:color w:val="auto"/>
      <w:sz w:val="20"/>
      <w:szCs w:val="20"/>
    </w:rPr>
  </w:style>
  <w:style w:type="paragraph" w:styleId="Nagwek">
    <w:name w:val="header"/>
    <w:basedOn w:val="Normalny"/>
    <w:next w:val="Tekstpodstawowy"/>
    <w:link w:val="NagwekZnak"/>
    <w:uiPriority w:val="99"/>
    <w:semiHidden/>
    <w:unhideWhenUsed/>
    <w:rsid w:val="003C19CC"/>
    <w:pPr>
      <w:tabs>
        <w:tab w:val="center" w:pos="4536"/>
        <w:tab w:val="right" w:pos="9072"/>
      </w:tabs>
      <w:spacing w:after="0" w:line="240" w:lineRule="auto"/>
    </w:pPr>
  </w:style>
  <w:style w:type="paragraph" w:styleId="Tekstpodstawowy">
    <w:name w:val="Body Text"/>
    <w:basedOn w:val="Normalny"/>
    <w:link w:val="TekstpodstawowyZnak"/>
    <w:unhideWhenUsed/>
    <w:rsid w:val="00911406"/>
    <w:pPr>
      <w:spacing w:after="0" w:line="240" w:lineRule="auto"/>
      <w:jc w:val="both"/>
    </w:pPr>
    <w:rPr>
      <w:rFonts w:ascii="Times New Roman" w:eastAsia="Times New Roman" w:hAnsi="Times New Roman" w:cs="Times New Roman"/>
      <w:sz w:val="28"/>
      <w:szCs w:val="20"/>
    </w:rPr>
  </w:style>
  <w:style w:type="paragraph" w:styleId="Lista">
    <w:name w:val="List"/>
    <w:basedOn w:val="Tekstpodstawowy"/>
    <w:rsid w:val="002566C2"/>
    <w:rPr>
      <w:rFonts w:cs="Arial"/>
    </w:rPr>
  </w:style>
  <w:style w:type="paragraph" w:styleId="Legenda">
    <w:name w:val="caption"/>
    <w:basedOn w:val="Normalny"/>
    <w:qFormat/>
    <w:rsid w:val="002566C2"/>
    <w:pPr>
      <w:suppressLineNumbers/>
      <w:spacing w:before="120" w:after="120"/>
    </w:pPr>
    <w:rPr>
      <w:rFonts w:cs="Arial"/>
      <w:i/>
      <w:iCs/>
      <w:sz w:val="24"/>
      <w:szCs w:val="24"/>
    </w:rPr>
  </w:style>
  <w:style w:type="paragraph" w:customStyle="1" w:styleId="Indeks">
    <w:name w:val="Indeks"/>
    <w:basedOn w:val="Normalny"/>
    <w:qFormat/>
    <w:rsid w:val="002566C2"/>
    <w:pPr>
      <w:suppressLineNumbers/>
    </w:pPr>
    <w:rPr>
      <w:rFonts w:cs="Arial"/>
    </w:rPr>
  </w:style>
  <w:style w:type="paragraph" w:styleId="Bezodstpw">
    <w:name w:val="No Spacing"/>
    <w:uiPriority w:val="99"/>
    <w:qFormat/>
    <w:rsid w:val="00911406"/>
    <w:rPr>
      <w:sz w:val="22"/>
    </w:rPr>
  </w:style>
  <w:style w:type="paragraph" w:styleId="Tekstprzypisukocowego">
    <w:name w:val="endnote text"/>
    <w:basedOn w:val="Normalny"/>
    <w:link w:val="TekstprzypisukocowegoZnak"/>
    <w:semiHidden/>
    <w:unhideWhenUsed/>
    <w:rsid w:val="005E39D3"/>
    <w:pPr>
      <w:spacing w:after="0" w:line="240" w:lineRule="auto"/>
    </w:pPr>
    <w:rPr>
      <w:rFonts w:ascii="Calibri" w:eastAsia="Segoe UI" w:hAnsi="Calibri" w:cs="Tahoma"/>
      <w:sz w:val="20"/>
      <w:szCs w:val="20"/>
    </w:rPr>
  </w:style>
  <w:style w:type="paragraph" w:styleId="Akapitzlist">
    <w:name w:val="List Paragraph"/>
    <w:basedOn w:val="Normalny"/>
    <w:uiPriority w:val="34"/>
    <w:qFormat/>
    <w:rsid w:val="005E39D3"/>
    <w:pPr>
      <w:ind w:left="720"/>
      <w:contextualSpacing/>
    </w:pPr>
    <w:rPr>
      <w:rFonts w:ascii="Calibri" w:eastAsia="Segoe UI" w:hAnsi="Calibri" w:cs="Tahoma"/>
    </w:rPr>
  </w:style>
  <w:style w:type="paragraph" w:styleId="Tekstdymka">
    <w:name w:val="Balloon Text"/>
    <w:basedOn w:val="Normalny"/>
    <w:link w:val="TekstdymkaZnak"/>
    <w:uiPriority w:val="99"/>
    <w:semiHidden/>
    <w:unhideWhenUsed/>
    <w:qFormat/>
    <w:rsid w:val="005E39D3"/>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3C19CC"/>
    <w:pPr>
      <w:tabs>
        <w:tab w:val="center" w:pos="4536"/>
        <w:tab w:val="right" w:pos="9072"/>
      </w:tabs>
      <w:spacing w:after="0" w:line="240" w:lineRule="auto"/>
    </w:pPr>
  </w:style>
  <w:style w:type="paragraph" w:styleId="Tekstpodstawowy2">
    <w:name w:val="Body Text 2"/>
    <w:basedOn w:val="Normalny"/>
    <w:link w:val="Tekstpodstawowy2Znak"/>
    <w:uiPriority w:val="99"/>
    <w:semiHidden/>
    <w:unhideWhenUsed/>
    <w:qFormat/>
    <w:rsid w:val="00E72767"/>
    <w:pPr>
      <w:spacing w:after="120" w:line="480" w:lineRule="auto"/>
    </w:pPr>
  </w:style>
  <w:style w:type="paragraph" w:styleId="Tekstprzypisudolnego">
    <w:name w:val="footnote text"/>
    <w:basedOn w:val="Normalny"/>
    <w:link w:val="TekstprzypisudolnegoZnak"/>
    <w:semiHidden/>
    <w:unhideWhenUsed/>
    <w:rsid w:val="00E72767"/>
    <w:pPr>
      <w:suppressAutoHyphens/>
      <w:spacing w:after="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qFormat/>
    <w:rsid w:val="00E72767"/>
    <w:pPr>
      <w:suppressAutoHyphens/>
      <w:spacing w:after="0" w:line="240" w:lineRule="auto"/>
      <w:jc w:val="both"/>
    </w:pPr>
    <w:rPr>
      <w:rFonts w:ascii="Courier New" w:eastAsia="Times New Roman" w:hAnsi="Courier New" w:cs="Times New Roman"/>
      <w:sz w:val="24"/>
      <w:szCs w:val="24"/>
    </w:rPr>
  </w:style>
  <w:style w:type="paragraph" w:styleId="Tekstkomentarza">
    <w:name w:val="annotation text"/>
    <w:basedOn w:val="Normalny"/>
    <w:link w:val="TekstkomentarzaZnak"/>
    <w:uiPriority w:val="99"/>
    <w:semiHidden/>
    <w:unhideWhenUsed/>
    <w:qFormat/>
    <w:rsid w:val="00A47BD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47BDC"/>
    <w:rPr>
      <w:b/>
      <w:bCs/>
    </w:rPr>
  </w:style>
  <w:style w:type="numbering" w:customStyle="1" w:styleId="WW8Num26">
    <w:name w:val="WW8Num26"/>
    <w:qFormat/>
    <w:rsid w:val="002566C2"/>
  </w:style>
  <w:style w:type="paragraph" w:customStyle="1" w:styleId="Akapitzlist1">
    <w:name w:val="Akapit z listą1"/>
    <w:basedOn w:val="Normalny"/>
    <w:rsid w:val="006F633D"/>
    <w:pPr>
      <w:suppressAutoHyphens/>
      <w:ind w:left="720"/>
      <w:contextualSpacing/>
    </w:pPr>
    <w:rPr>
      <w:rFonts w:ascii="Calibri" w:eastAsia="Segoe UI" w:hAnsi="Calibri" w:cs="Tahoma"/>
      <w:lang w:eastAsia="zh-CN"/>
    </w:rPr>
  </w:style>
  <w:style w:type="character" w:styleId="Hipercze">
    <w:name w:val="Hyperlink"/>
    <w:basedOn w:val="Domylnaczcionkaakapitu"/>
    <w:uiPriority w:val="99"/>
    <w:unhideWhenUsed/>
    <w:rsid w:val="001B2C92"/>
    <w:rPr>
      <w:color w:val="0000FF" w:themeColor="hyperlink"/>
      <w:u w:val="single"/>
    </w:rPr>
  </w:style>
  <w:style w:type="character" w:styleId="Odwoanieprzypisukocowego">
    <w:name w:val="endnote reference"/>
    <w:basedOn w:val="Domylnaczcionkaakapitu"/>
    <w:uiPriority w:val="99"/>
    <w:semiHidden/>
    <w:unhideWhenUsed/>
    <w:rsid w:val="009629F8"/>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s.ms.gov.pl/pl-Pl/Public"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9CA9-7777-4DDC-A00D-8813DB78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5753</Words>
  <Characters>34518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Monika Buczyńska</cp:lastModifiedBy>
  <cp:revision>11</cp:revision>
  <cp:lastPrinted>2019-10-17T11:17:00Z</cp:lastPrinted>
  <dcterms:created xsi:type="dcterms:W3CDTF">2019-10-18T13:54:00Z</dcterms:created>
  <dcterms:modified xsi:type="dcterms:W3CDTF">2019-10-23T11:47:00Z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