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AC" w:rsidRDefault="002D5DAC" w:rsidP="007E70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D3E3E"/>
          <w:kern w:val="36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bCs/>
          <w:noProof/>
          <w:color w:val="3D3E3E"/>
          <w:kern w:val="36"/>
          <w:sz w:val="20"/>
          <w:szCs w:val="20"/>
          <w:lang w:eastAsia="pl-PL"/>
        </w:rPr>
        <w:drawing>
          <wp:inline distT="0" distB="0" distL="0" distR="0">
            <wp:extent cx="1501210" cy="1501210"/>
            <wp:effectExtent l="19050" t="0" r="3740" b="0"/>
            <wp:docPr id="6" name="Obraz 6" descr="F:\Magazyn\Adam - Magazyn\Do magazynu 016\Zeglarstwo\YCS\RR 16\Przygotowanie\Plakat 2\RR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agazyn\Adam - Magazyn\Do magazynu 016\Zeglarstwo\YCS\RR 16\Przygotowanie\Plakat 2\RR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85" cy="15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AC" w:rsidRDefault="002D5DAC" w:rsidP="007E70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</w:pPr>
    </w:p>
    <w:p w:rsidR="002D5DAC" w:rsidRDefault="002D5DAC" w:rsidP="007E70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</w:pPr>
    </w:p>
    <w:p w:rsidR="007E704D" w:rsidRDefault="002D5DAC" w:rsidP="007E70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  <w:t xml:space="preserve">                      </w:t>
      </w:r>
      <w:r w:rsidR="007E704D" w:rsidRPr="007E704D"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  <w:t>REGULAMIN</w:t>
      </w:r>
      <w:r w:rsidR="000951F4"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  <w:t xml:space="preserve"> KONKURSU – REJS ROKU POWIATU WIELICKIEGO</w:t>
      </w:r>
    </w:p>
    <w:p w:rsidR="000951F4" w:rsidRDefault="000951F4" w:rsidP="007E70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</w:pPr>
    </w:p>
    <w:p w:rsidR="000951F4" w:rsidRPr="007E704D" w:rsidRDefault="000951F4" w:rsidP="007E70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D3E3E"/>
          <w:kern w:val="36"/>
          <w:sz w:val="20"/>
          <w:szCs w:val="20"/>
          <w:lang w:eastAsia="pl-PL"/>
        </w:rPr>
      </w:pPr>
    </w:p>
    <w:p w:rsidR="007E704D" w:rsidRDefault="007E704D" w:rsidP="007E70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N</w:t>
      </w:r>
      <w:r w:rsidR="000951F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agroda w ramach konkursu REJS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ROKU</w:t>
      </w:r>
      <w:r w:rsidR="000951F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POWIATU WIELICKIEGO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ma na celu uhon</w:t>
      </w:r>
      <w:r w:rsidR="000951F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orowanie dokonań żeglarskich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w kategoriach:</w:t>
      </w:r>
    </w:p>
    <w:p w:rsidR="000951F4" w:rsidRPr="007E704D" w:rsidRDefault="000951F4" w:rsidP="007E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4D" w:rsidRDefault="000951F4" w:rsidP="007E704D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REJS MORSKI</w:t>
      </w:r>
      <w:r w:rsidR="007E704D" w:rsidRPr="007E704D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– krajowy lub zagraniczny (stażowy, turystyczny</w:t>
      </w:r>
      <w:r w:rsidR="00A227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naukowy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).</w:t>
      </w:r>
    </w:p>
    <w:p w:rsidR="000951F4" w:rsidRPr="007E704D" w:rsidRDefault="000951F4" w:rsidP="000951F4">
      <w:p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E704D" w:rsidRPr="007E704D" w:rsidRDefault="000951F4" w:rsidP="007E704D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REJS ŚRÓDLĄDOWY</w:t>
      </w:r>
      <w:r w:rsidR="007E704D" w:rsidRPr="007E704D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– krajowy lub zagraniczny po jeziorach lub rzekach.</w:t>
      </w:r>
    </w:p>
    <w:p w:rsidR="000951F4" w:rsidRPr="000951F4" w:rsidRDefault="000951F4" w:rsidP="000951F4">
      <w:p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F2E82" w:rsidRDefault="000951F4" w:rsidP="00AF2E82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REJS SZKOLENIOWY DLA DZIECI I MŁODZIEŻY </w:t>
      </w:r>
      <w:r w:rsidRPr="000951F4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– morski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lub śródlą</w:t>
      </w:r>
      <w:r w:rsidRPr="000951F4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dowy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lub obóz żeglarski.</w:t>
      </w:r>
    </w:p>
    <w:p w:rsidR="00AF2E82" w:rsidRDefault="00AF2E82" w:rsidP="00AF2E82">
      <w:pPr>
        <w:pStyle w:val="Akapitzli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AF2E82" w:rsidRPr="00AF2E82" w:rsidRDefault="00762687" w:rsidP="00AF2E82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REJS RODZINNY</w:t>
      </w:r>
      <w:r w:rsidR="00AF2E82" w:rsidRPr="00AF2E82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r w:rsidR="00AF2E82" w:rsidRPr="00AF2E8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– morski lub śródlądowy.</w:t>
      </w:r>
    </w:p>
    <w:p w:rsidR="000951F4" w:rsidRPr="000951F4" w:rsidRDefault="000951F4" w:rsidP="000951F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B517F" w:rsidRDefault="000951F4" w:rsidP="002B517F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OSOBOWOŚĆ ŻEGLARSKA</w:t>
      </w:r>
      <w:r w:rsidR="00DD1F8C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ROKU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r w:rsidR="00DD1F8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dokonania w zakresie popularyzacji żeglarstwa i marynistyki. Nominowani mogą być tylko mieszkańcy powiatu wielickiego, </w:t>
      </w:r>
      <w:r w:rsidR="007E704D"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Obowiązuje</w:t>
      </w:r>
      <w:r w:rsidR="009C1CE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7E704D"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oddzielne</w:t>
      </w:r>
      <w:r w:rsidR="007E704D" w:rsidRPr="007E704D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hyperlink r:id="rId6" w:history="1">
        <w:r w:rsidR="007E704D" w:rsidRPr="007E704D">
          <w:rPr>
            <w:rFonts w:ascii="Arial" w:eastAsia="Times New Roman" w:hAnsi="Arial" w:cs="Arial"/>
            <w:color w:val="FF0000"/>
            <w:sz w:val="16"/>
            <w:u w:val="single"/>
            <w:lang w:eastAsia="pl-PL"/>
          </w:rPr>
          <w:t>Zgłoszenie</w:t>
        </w:r>
      </w:hyperlink>
    </w:p>
    <w:p w:rsidR="002B517F" w:rsidRPr="002B517F" w:rsidRDefault="002B517F" w:rsidP="002B517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B517F" w:rsidRPr="00841C35" w:rsidRDefault="002B517F" w:rsidP="002B517F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1C3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pl-PL"/>
        </w:rPr>
        <w:t xml:space="preserve">Konkurs Fotograficzny i Malarsko – Graficzny </w:t>
      </w:r>
      <w:r w:rsidRPr="00841C35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>dla mieszkańców Powiatu Wielickiego tematyce żeglarskiej i marynistycznej.</w:t>
      </w:r>
    </w:p>
    <w:p w:rsidR="002B517F" w:rsidRPr="002B517F" w:rsidRDefault="002B517F" w:rsidP="002B517F">
      <w:p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001AFA" w:rsidRDefault="007E704D" w:rsidP="007E70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Ceremoni</w:t>
      </w:r>
      <w:r w:rsidR="002B517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a wręczenia nagród odbędzie się 1 grudnia 2019</w:t>
      </w:r>
      <w:r w:rsidR="00DD1F8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roku Szarowie</w:t>
      </w:r>
      <w:r w:rsidR="00AF7B5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.</w:t>
      </w: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="000E328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Każdy</w:t>
      </w:r>
      <w:r w:rsidR="00DD1F8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rejs powinien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DD1F8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być</w:t>
      </w:r>
      <w:r w:rsidR="002B517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zakończony od listopada 2018 do</w:t>
      </w:r>
      <w:r w:rsidR="00AF7B5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001A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końca </w:t>
      </w:r>
      <w:r w:rsidR="002B517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października 2019</w:t>
      </w:r>
      <w:r w:rsidR="00DD1F8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r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. </w:t>
      </w:r>
    </w:p>
    <w:p w:rsidR="00AF7B52" w:rsidRDefault="007E704D" w:rsidP="007E70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Zgłoszenia  przy</w:t>
      </w:r>
      <w:r w:rsidR="002B517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jmowane będą do dnia 10</w:t>
      </w:r>
      <w:r w:rsidR="00A841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listopada 2018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roku za pośrednictwem Formularza Zg</w:t>
      </w:r>
      <w:r w:rsidR="00DD1F8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łoszeń. </w:t>
      </w:r>
    </w:p>
    <w:p w:rsidR="00AF7B52" w:rsidRDefault="00AF7B52" w:rsidP="007E70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667A43" w:rsidRDefault="00DD1F8C" w:rsidP="007E70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Rejs </w:t>
      </w:r>
      <w:r w:rsidR="00667A4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i kandydatów do </w:t>
      </w:r>
      <w:r w:rsidR="000E328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Żeglarskiej O</w:t>
      </w:r>
      <w:r w:rsidR="00667A4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sobowości roku </w:t>
      </w:r>
      <w:r w:rsidR="007E704D"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mogą zgłosić:</w:t>
      </w:r>
    </w:p>
    <w:p w:rsidR="00667A43" w:rsidRDefault="00667A43" w:rsidP="007E70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667A43" w:rsidRPr="007E704D" w:rsidRDefault="00667A43" w:rsidP="00667A43">
      <w:pPr>
        <w:numPr>
          <w:ilvl w:val="0"/>
          <w:numId w:val="2"/>
        </w:num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Uczestnicy rejsów będący mieszkańcami powiatu wielickiego</w:t>
      </w:r>
      <w:r w:rsidR="00AF2E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7E704D" w:rsidRPr="007E704D" w:rsidRDefault="007E704D" w:rsidP="007E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4D" w:rsidRPr="007E704D" w:rsidRDefault="007E704D" w:rsidP="007E704D">
      <w:pPr>
        <w:numPr>
          <w:ilvl w:val="0"/>
          <w:numId w:val="2"/>
        </w:numPr>
        <w:shd w:val="clear" w:color="auto" w:fill="FFFFFF"/>
        <w:spacing w:after="0" w:line="245" w:lineRule="atLeast"/>
        <w:ind w:left="4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Organizacje, s</w:t>
      </w:r>
      <w:r w:rsidR="00667A4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towarzyszenia, kluby i osoby indywidualne, </w:t>
      </w: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znające szczegóły dokonania i samych kandydatów, posiadające ich zgodę na zgłoszenie do konkursu</w:t>
      </w:r>
      <w:r w:rsidR="00AF2E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4C5593" w:rsidRPr="007E704D" w:rsidRDefault="007E704D" w:rsidP="007E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7E704D" w:rsidRDefault="007E704D" w:rsidP="007E704D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7E704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Przyznanie nagrody głównej</w:t>
      </w:r>
    </w:p>
    <w:p w:rsidR="000E2235" w:rsidRPr="007E704D" w:rsidRDefault="000E2235" w:rsidP="007E704D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001AFA" w:rsidRDefault="007E704D" w:rsidP="00C800C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Ostateczna decyzja przyznania nagrody głównej należy do Jury</w:t>
      </w:r>
      <w:r w:rsidR="00001A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.</w:t>
      </w:r>
    </w:p>
    <w:p w:rsidR="00A841D8" w:rsidRDefault="007E704D" w:rsidP="00C800C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="00B3238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P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rezen</w:t>
      </w:r>
      <w:r w:rsidR="00AF7B5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tacja nie powinna przekroczyć 10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minut i nie powinna być zbyt szczegółowa. Więcej szczegółów powinno być zawartych w samym zgłoszeniu</w:t>
      </w:r>
      <w:r w:rsidR="00AF7B5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lub materiałach dodatkowych.</w:t>
      </w:r>
      <w:r w:rsidRPr="007E704D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P</w:t>
      </w:r>
      <w:r w:rsidR="00C800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rzyznaje się jedną nagrodę w każdej kategorii.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Ceremonia wręc</w:t>
      </w:r>
      <w:r w:rsidR="00433EE0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zenia nagród odbędzie się 1</w:t>
      </w:r>
      <w:r w:rsidR="002B517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grudnia</w:t>
      </w:r>
      <w:r w:rsidR="00A841D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2B517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2019</w:t>
      </w:r>
      <w:r w:rsidR="00AF7B5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r. w Domu Kultury</w:t>
      </w:r>
      <w:r w:rsidR="00C800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w Szarowie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.</w:t>
      </w:r>
      <w:r w:rsidRPr="007E704D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E70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Wszystkie zgłoszenia</w:t>
      </w:r>
      <w:r w:rsidR="00C800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do nagrody Rejs Roku i Osobowość Żeglarska</w:t>
      </w:r>
      <w:r w:rsidR="00C800C8"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powinny być wydrukowane, czytelnie wypełnione, podpisane i wraz z niezbędnymi załącznikami  wysłane pocztą </w:t>
      </w:r>
      <w:r w:rsidR="00C800C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 xml:space="preserve">lub dostarczone </w:t>
      </w:r>
      <w:r w:rsidRPr="007E704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  <w:t>na adres:</w:t>
      </w:r>
    </w:p>
    <w:p w:rsidR="00AF7B52" w:rsidRDefault="00C800C8" w:rsidP="00C8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04D" w:rsidRDefault="00C800C8" w:rsidP="00C8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Promocji i Rozwoju Sza</w:t>
      </w:r>
      <w:r w:rsidR="00143A88">
        <w:rPr>
          <w:rFonts w:ascii="Times New Roman" w:eastAsia="Times New Roman" w:hAnsi="Times New Roman" w:cs="Times New Roman"/>
          <w:sz w:val="24"/>
          <w:szCs w:val="24"/>
          <w:lang w:eastAsia="pl-PL"/>
        </w:rPr>
        <w:t>rowa, 32-014 Brzezie, Szarów 346</w:t>
      </w:r>
      <w:r w:rsidR="00AF7B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B52" w:rsidRDefault="00AF7B52" w:rsidP="00C8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można wcześniej przesłać elektronicznie na adres: </w:t>
      </w:r>
      <w:hyperlink r:id="rId7" w:history="1">
        <w:r w:rsidRPr="007E23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szarow@vp.pl</w:t>
        </w:r>
      </w:hyperlink>
    </w:p>
    <w:sectPr w:rsidR="00AF7B52" w:rsidSect="002B517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1A"/>
    <w:multiLevelType w:val="multilevel"/>
    <w:tmpl w:val="E860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D4969"/>
    <w:multiLevelType w:val="multilevel"/>
    <w:tmpl w:val="6AF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04D"/>
    <w:rsid w:val="00001AFA"/>
    <w:rsid w:val="000951F4"/>
    <w:rsid w:val="000E2235"/>
    <w:rsid w:val="000E3289"/>
    <w:rsid w:val="00143A88"/>
    <w:rsid w:val="002B517F"/>
    <w:rsid w:val="002D5DAC"/>
    <w:rsid w:val="0038733C"/>
    <w:rsid w:val="00392D7C"/>
    <w:rsid w:val="00433EE0"/>
    <w:rsid w:val="004C5593"/>
    <w:rsid w:val="004F5E7F"/>
    <w:rsid w:val="00645F4E"/>
    <w:rsid w:val="00667A43"/>
    <w:rsid w:val="00695A95"/>
    <w:rsid w:val="006A4F5F"/>
    <w:rsid w:val="00762687"/>
    <w:rsid w:val="007E704D"/>
    <w:rsid w:val="00841C35"/>
    <w:rsid w:val="008E3734"/>
    <w:rsid w:val="009C1CE9"/>
    <w:rsid w:val="00A227D6"/>
    <w:rsid w:val="00A841D8"/>
    <w:rsid w:val="00AB1D99"/>
    <w:rsid w:val="00AF2E82"/>
    <w:rsid w:val="00AF7B52"/>
    <w:rsid w:val="00B32380"/>
    <w:rsid w:val="00C0379E"/>
    <w:rsid w:val="00C800C8"/>
    <w:rsid w:val="00D9192D"/>
    <w:rsid w:val="00DD1F8C"/>
    <w:rsid w:val="00DE44AF"/>
    <w:rsid w:val="00E13C85"/>
    <w:rsid w:val="00EB2834"/>
    <w:rsid w:val="00FB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5F"/>
  </w:style>
  <w:style w:type="paragraph" w:styleId="Nagwek1">
    <w:name w:val="heading 1"/>
    <w:basedOn w:val="Normalny"/>
    <w:link w:val="Nagwek1Znak"/>
    <w:uiPriority w:val="9"/>
    <w:qFormat/>
    <w:rsid w:val="007E7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0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E704D"/>
  </w:style>
  <w:style w:type="character" w:styleId="Hipercze">
    <w:name w:val="Hyperlink"/>
    <w:basedOn w:val="Domylnaczcionkaakapitu"/>
    <w:uiPriority w:val="99"/>
    <w:unhideWhenUsed/>
    <w:rsid w:val="007E70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row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prawaroku.pl/images/stories/doc/Zgloszenie_Ksiazka_Podroznicza_Roku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Makro1</dc:creator>
  <cp:lastModifiedBy>boduchj</cp:lastModifiedBy>
  <cp:revision>2</cp:revision>
  <dcterms:created xsi:type="dcterms:W3CDTF">2019-10-31T08:20:00Z</dcterms:created>
  <dcterms:modified xsi:type="dcterms:W3CDTF">2019-10-31T08:20:00Z</dcterms:modified>
</cp:coreProperties>
</file>