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25" w:rsidRDefault="00053E25" w:rsidP="00053E25">
      <w:pPr>
        <w:tabs>
          <w:tab w:val="left" w:pos="360"/>
        </w:tabs>
        <w:jc w:val="both"/>
      </w:pPr>
    </w:p>
    <w:p w:rsidR="00053E25" w:rsidRPr="00701E77" w:rsidRDefault="00053E25" w:rsidP="00053E25">
      <w:pPr>
        <w:ind w:left="284" w:firstLine="227"/>
        <w:jc w:val="right"/>
      </w:pPr>
      <w:r w:rsidRPr="00701E77">
        <w:rPr>
          <w:rFonts w:ascii="Verdana" w:hAnsi="Verdana" w:cs="Verdana"/>
          <w:sz w:val="20"/>
          <w:szCs w:val="20"/>
        </w:rPr>
        <w:t xml:space="preserve">Załącznik nr 2 </w:t>
      </w:r>
      <w:r w:rsidRPr="00701E77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053E25" w:rsidRPr="00701E77" w:rsidRDefault="00053E25" w:rsidP="00053E25">
      <w:pPr>
        <w:jc w:val="right"/>
      </w:pPr>
      <w:r w:rsidRPr="00701E77">
        <w:rPr>
          <w:rFonts w:ascii="Verdana" w:hAnsi="Verdana" w:cs="Verdana"/>
          <w:sz w:val="20"/>
          <w:szCs w:val="20"/>
        </w:rPr>
        <w:t>na członków komisji konkursowej</w:t>
      </w:r>
    </w:p>
    <w:p w:rsidR="00053E25" w:rsidRPr="00701E77" w:rsidRDefault="00053E25" w:rsidP="00053E25">
      <w:pPr>
        <w:jc w:val="right"/>
        <w:rPr>
          <w:rFonts w:ascii="Verdana" w:hAnsi="Verdana" w:cs="Verdana"/>
        </w:rPr>
      </w:pPr>
    </w:p>
    <w:p w:rsidR="00053E25" w:rsidRPr="00701E77" w:rsidRDefault="00053E25" w:rsidP="00053E25">
      <w:pPr>
        <w:jc w:val="center"/>
      </w:pPr>
      <w:r w:rsidRPr="00701E77"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053E25" w:rsidRPr="00701E77" w:rsidRDefault="00053E25" w:rsidP="00053E25">
      <w:pPr>
        <w:jc w:val="both"/>
      </w:pPr>
      <w:r w:rsidRPr="00701E77"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053E25" w:rsidRPr="00701E77" w:rsidRDefault="00053E25" w:rsidP="00053E25">
      <w:pPr>
        <w:jc w:val="both"/>
      </w:pPr>
      <w:r w:rsidRPr="00701E77">
        <w:rPr>
          <w:rFonts w:ascii="Verdana" w:hAnsi="Verdana" w:cs="Arial"/>
          <w:bCs/>
          <w:sz w:val="20"/>
          <w:szCs w:val="20"/>
        </w:rPr>
        <w:t xml:space="preserve">Zgodnie z </w:t>
      </w:r>
      <w:r w:rsidRPr="00701E77"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5" w:history="1">
        <w:r w:rsidRPr="00701E77">
          <w:rPr>
            <w:rFonts w:ascii="Verdana" w:hAnsi="Verdana" w:cs="Verdana"/>
            <w:color w:val="0000FF"/>
            <w:sz w:val="20"/>
            <w:szCs w:val="20"/>
            <w:u w:val="single"/>
          </w:rPr>
          <w:t>iod@powiatwielicki.pl</w:t>
        </w:r>
      </w:hyperlink>
      <w:r w:rsidRPr="00701E77">
        <w:rPr>
          <w:rFonts w:ascii="Verdana" w:hAnsi="Verdana" w:cs="Verdana"/>
          <w:sz w:val="20"/>
          <w:szCs w:val="20"/>
        </w:rPr>
        <w:t>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 w:rsidRPr="00701E77"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</w:t>
      </w:r>
      <w:bookmarkStart w:id="0" w:name="_GoBack"/>
      <w:r w:rsidRPr="00701E77">
        <w:rPr>
          <w:rFonts w:ascii="Verdana" w:hAnsi="Verdana" w:cs="Verdana"/>
          <w:sz w:val="20"/>
          <w:szCs w:val="20"/>
        </w:rPr>
        <w:t xml:space="preserve">ofert złożonych w ramach </w:t>
      </w:r>
      <w:r w:rsidRPr="00701E77">
        <w:rPr>
          <w:rFonts w:ascii="Verdana" w:hAnsi="Verdana" w:cs="Verdana"/>
          <w:i/>
          <w:sz w:val="20"/>
          <w:szCs w:val="20"/>
        </w:rPr>
        <w:t xml:space="preserve">otwartego konkursu ofert na realizację zadań publicznych </w:t>
      </w:r>
      <w:bookmarkEnd w:id="0"/>
      <w:r w:rsidRPr="00701E77">
        <w:rPr>
          <w:rFonts w:ascii="Verdana" w:hAnsi="Verdana" w:cs="Verdana"/>
          <w:i/>
          <w:sz w:val="20"/>
          <w:szCs w:val="20"/>
        </w:rPr>
        <w:t>Powiatu Wielickiego w 202</w:t>
      </w:r>
      <w:r>
        <w:rPr>
          <w:rFonts w:ascii="Verdana" w:hAnsi="Verdana" w:cs="Verdana"/>
          <w:i/>
          <w:sz w:val="20"/>
          <w:szCs w:val="20"/>
        </w:rPr>
        <w:t>3</w:t>
      </w:r>
      <w:r w:rsidRPr="00701E77">
        <w:rPr>
          <w:rFonts w:ascii="Verdana" w:hAnsi="Verdana" w:cs="Verdana"/>
          <w:i/>
          <w:sz w:val="20"/>
          <w:szCs w:val="20"/>
        </w:rPr>
        <w:t xml:space="preserve"> roku </w:t>
      </w:r>
      <w:r w:rsidRPr="00701E77">
        <w:rPr>
          <w:rFonts w:ascii="Verdana" w:hAnsi="Verdana" w:cs="Verdana"/>
          <w:i/>
          <w:color w:val="0000FF"/>
          <w:sz w:val="20"/>
          <w:szCs w:val="20"/>
        </w:rPr>
        <w:t xml:space="preserve">w dziedzinie upowszechniania kultury </w:t>
      </w:r>
      <w:r w:rsidRPr="00701E77">
        <w:rPr>
          <w:rFonts w:ascii="Verdana" w:hAnsi="Verdana" w:cs="Verdana"/>
          <w:sz w:val="20"/>
          <w:szCs w:val="20"/>
        </w:rPr>
        <w:t xml:space="preserve">na podstawie z art. 15 ust. 2a, 2b i 2d ustawy z dnia 24 kwietnia 2003 r. </w:t>
      </w:r>
      <w:r w:rsidRPr="00701E77"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proofErr w:type="spellStart"/>
      <w:r w:rsidRPr="00701E77">
        <w:rPr>
          <w:rFonts w:ascii="Verdana" w:hAnsi="Verdana" w:cs="Verdana"/>
          <w:sz w:val="20"/>
          <w:szCs w:val="20"/>
        </w:rPr>
        <w:t>t.j</w:t>
      </w:r>
      <w:proofErr w:type="spellEnd"/>
      <w:r w:rsidRPr="00701E77">
        <w:rPr>
          <w:rFonts w:ascii="Verdana" w:hAnsi="Verdana" w:cs="Verdana"/>
          <w:sz w:val="20"/>
          <w:szCs w:val="20"/>
        </w:rPr>
        <w:t>. Dz. U. z 202</w:t>
      </w:r>
      <w:r>
        <w:rPr>
          <w:rFonts w:ascii="Verdana" w:hAnsi="Verdana" w:cs="Verdana"/>
          <w:sz w:val="20"/>
          <w:szCs w:val="20"/>
        </w:rPr>
        <w:t>2</w:t>
      </w:r>
      <w:r w:rsidRPr="00701E77">
        <w:rPr>
          <w:rFonts w:ascii="Verdana" w:hAnsi="Verdana" w:cs="Verdana"/>
          <w:sz w:val="20"/>
          <w:szCs w:val="20"/>
        </w:rPr>
        <w:t xml:space="preserve"> r.  poz. 1</w:t>
      </w:r>
      <w:r>
        <w:rPr>
          <w:rFonts w:ascii="Verdana" w:hAnsi="Verdana" w:cs="Verdana"/>
          <w:sz w:val="20"/>
          <w:szCs w:val="20"/>
        </w:rPr>
        <w:t>32</w:t>
      </w:r>
      <w:r w:rsidRPr="00701E77">
        <w:rPr>
          <w:rFonts w:ascii="Verdana" w:hAnsi="Verdana" w:cs="Verdana"/>
          <w:sz w:val="20"/>
          <w:szCs w:val="20"/>
        </w:rPr>
        <w:t xml:space="preserve">7 </w:t>
      </w:r>
      <w:r>
        <w:rPr>
          <w:rFonts w:ascii="Verdana" w:hAnsi="Verdana" w:cs="Verdana"/>
          <w:sz w:val="20"/>
          <w:szCs w:val="20"/>
        </w:rPr>
        <w:t>ze</w:t>
      </w:r>
      <w:r w:rsidRPr="00701E77">
        <w:rPr>
          <w:rFonts w:ascii="Verdana" w:hAnsi="Verdana" w:cs="Verdana"/>
          <w:sz w:val="20"/>
          <w:szCs w:val="20"/>
        </w:rPr>
        <w:t xml:space="preserve"> zm.) </w:t>
      </w:r>
      <w:r w:rsidRPr="00701E77">
        <w:rPr>
          <w:rFonts w:ascii="Verdana" w:hAnsi="Verdana" w:cs="Verdana"/>
          <w:b/>
          <w:sz w:val="20"/>
          <w:szCs w:val="20"/>
        </w:rPr>
        <w:t>oraz</w:t>
      </w:r>
      <w:r w:rsidRPr="00701E77">
        <w:rPr>
          <w:rFonts w:ascii="Verdana" w:hAnsi="Verdana" w:cs="Verdana"/>
          <w:sz w:val="20"/>
          <w:szCs w:val="20"/>
        </w:rPr>
        <w:t xml:space="preserve"> </w:t>
      </w:r>
      <w:r w:rsidRPr="00701E77">
        <w:rPr>
          <w:rFonts w:ascii="Verdana" w:hAnsi="Verdana" w:cs="Arial"/>
          <w:sz w:val="20"/>
          <w:szCs w:val="20"/>
        </w:rPr>
        <w:t xml:space="preserve">Regulaminu </w:t>
      </w:r>
      <w:r w:rsidRPr="00701E77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701E77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701E77">
        <w:rPr>
          <w:rFonts w:ascii="Verdana" w:hAnsi="Verdana" w:cs="Verdana"/>
          <w:sz w:val="20"/>
          <w:szCs w:val="20"/>
        </w:rPr>
        <w:t xml:space="preserve"> roku </w:t>
      </w:r>
      <w:r w:rsidRPr="00701E77">
        <w:rPr>
          <w:rFonts w:ascii="Verdana" w:hAnsi="Verdana" w:cs="Verdana"/>
          <w:i/>
          <w:color w:val="0000FF"/>
          <w:sz w:val="20"/>
          <w:szCs w:val="20"/>
        </w:rPr>
        <w:t xml:space="preserve">w dziedzinie upowszechniania kultury </w:t>
      </w:r>
      <w:r w:rsidRPr="00701E77">
        <w:rPr>
          <w:rFonts w:ascii="Verdana" w:hAnsi="Verdana" w:cs="Arial"/>
          <w:bCs/>
          <w:sz w:val="20"/>
          <w:szCs w:val="20"/>
        </w:rPr>
        <w:t xml:space="preserve">stanowiącego załącznik do uchwały Nr </w:t>
      </w:r>
      <w:r>
        <w:rPr>
          <w:rFonts w:ascii="Verdana" w:hAnsi="Verdana" w:cs="Arial"/>
          <w:bCs/>
          <w:color w:val="0000FF"/>
          <w:sz w:val="20"/>
          <w:szCs w:val="20"/>
        </w:rPr>
        <w:t xml:space="preserve">197/761/2023 </w:t>
      </w:r>
      <w:r w:rsidRPr="00701E77"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 w:rsidRPr="00021DB4">
        <w:rPr>
          <w:rFonts w:ascii="Verdana" w:hAnsi="Verdana" w:cs="Arial"/>
          <w:bCs/>
          <w:color w:val="0000FF"/>
          <w:sz w:val="20"/>
          <w:szCs w:val="20"/>
        </w:rPr>
        <w:t>9 stycznia</w:t>
      </w:r>
      <w:r w:rsidRPr="00701E77">
        <w:rPr>
          <w:rFonts w:ascii="Verdana" w:hAnsi="Verdana" w:cs="Arial"/>
          <w:bCs/>
          <w:color w:val="0000FF"/>
          <w:sz w:val="20"/>
          <w:szCs w:val="20"/>
        </w:rPr>
        <w:t xml:space="preserve"> 202</w:t>
      </w:r>
      <w:r>
        <w:rPr>
          <w:rFonts w:ascii="Verdana" w:hAnsi="Verdana" w:cs="Arial"/>
          <w:bCs/>
          <w:color w:val="0000FF"/>
          <w:sz w:val="20"/>
          <w:szCs w:val="20"/>
        </w:rPr>
        <w:t>3</w:t>
      </w:r>
      <w:r w:rsidRPr="00701E77">
        <w:rPr>
          <w:rFonts w:ascii="Verdana" w:hAnsi="Verdana" w:cs="Arial"/>
          <w:bCs/>
          <w:color w:val="0000FF"/>
          <w:sz w:val="20"/>
          <w:szCs w:val="20"/>
        </w:rPr>
        <w:t xml:space="preserve"> r. </w:t>
      </w:r>
      <w:r w:rsidRPr="00701E77">
        <w:rPr>
          <w:rFonts w:ascii="Verdana" w:hAnsi="Verdana" w:cs="Arial"/>
          <w:bCs/>
          <w:sz w:val="20"/>
          <w:szCs w:val="20"/>
        </w:rPr>
        <w:t xml:space="preserve">roku </w:t>
      </w:r>
      <w:r w:rsidRPr="00701E77"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202</w:t>
      </w:r>
      <w:r>
        <w:rPr>
          <w:rFonts w:ascii="Verdana" w:hAnsi="Verdana" w:cs="Verdana"/>
          <w:i/>
          <w:sz w:val="20"/>
          <w:szCs w:val="20"/>
        </w:rPr>
        <w:t>3</w:t>
      </w:r>
      <w:r w:rsidRPr="00701E77">
        <w:rPr>
          <w:rFonts w:ascii="Verdana" w:hAnsi="Verdana" w:cs="Verdana"/>
          <w:i/>
          <w:sz w:val="20"/>
          <w:szCs w:val="20"/>
        </w:rPr>
        <w:t xml:space="preserve"> roku w dziedzinie </w:t>
      </w:r>
      <w:r w:rsidRPr="00701E77">
        <w:rPr>
          <w:rFonts w:ascii="Verdana" w:hAnsi="Verdana" w:cs="Verdana"/>
          <w:i/>
          <w:color w:val="0000FF"/>
          <w:sz w:val="20"/>
          <w:szCs w:val="20"/>
        </w:rPr>
        <w:t>upowszechniania kultury</w:t>
      </w:r>
      <w:r w:rsidRPr="00701E77">
        <w:rPr>
          <w:rFonts w:ascii="Verdana" w:hAnsi="Verdana" w:cs="Verdana"/>
          <w:sz w:val="20"/>
          <w:szCs w:val="20"/>
        </w:rPr>
        <w:t xml:space="preserve">.  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 xml:space="preserve">Zebrane dane  osobowe będą przechowywane przez okres wymagany prawem, </w:t>
      </w:r>
      <w:r w:rsidRPr="00701E77">
        <w:rPr>
          <w:rFonts w:ascii="Verdana" w:hAnsi="Verdana" w:cs="Verdana"/>
          <w:sz w:val="20"/>
          <w:szCs w:val="20"/>
        </w:rPr>
        <w:br/>
        <w:t>w szczególności przepisami ustawy z dnia 14 lipca 1983 roku o narodowym zasobie archiwalnych i archiwach.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 w:rsidRPr="00701E77"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053E25" w:rsidRPr="00701E77" w:rsidRDefault="00053E25" w:rsidP="00053E25">
      <w:pPr>
        <w:numPr>
          <w:ilvl w:val="3"/>
          <w:numId w:val="1"/>
        </w:numPr>
        <w:tabs>
          <w:tab w:val="left" w:pos="540"/>
        </w:tabs>
        <w:ind w:left="540"/>
        <w:jc w:val="both"/>
      </w:pPr>
      <w:r w:rsidRPr="00701E77"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B30E2B" w:rsidRDefault="00B30E2B"/>
    <w:sectPr w:rsidR="00B3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5"/>
    <w:rsid w:val="00053E25"/>
    <w:rsid w:val="00B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A92-7D3E-4ED6-90B3-7136D7A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wiel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2023-01-11T12:49:00Z</dcterms:created>
  <dcterms:modified xsi:type="dcterms:W3CDTF">2023-01-11T12:50:00Z</dcterms:modified>
</cp:coreProperties>
</file>