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54" w:rsidRPr="00F2524D" w:rsidRDefault="000A2754" w:rsidP="000A275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 xml:space="preserve">Załącznik Nr </w:t>
      </w:r>
      <w:r w:rsidR="002C4EA1">
        <w:rPr>
          <w:rFonts w:ascii="Verdana" w:hAnsi="Verdana"/>
          <w:color w:val="000000"/>
          <w:sz w:val="18"/>
          <w:szCs w:val="18"/>
        </w:rPr>
        <w:t>8</w:t>
      </w:r>
    </w:p>
    <w:p w:rsidR="000A2754" w:rsidRDefault="000A2754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i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ab/>
      </w:r>
      <w:r w:rsidRPr="001706D8">
        <w:rPr>
          <w:rFonts w:ascii="Verdana" w:hAnsi="Verdana"/>
          <w:sz w:val="18"/>
          <w:szCs w:val="18"/>
        </w:rPr>
        <w:t xml:space="preserve">do </w:t>
      </w:r>
      <w:r w:rsidR="00695577">
        <w:rPr>
          <w:rFonts w:ascii="Verdana" w:hAnsi="Verdana"/>
          <w:i/>
          <w:sz w:val="18"/>
          <w:szCs w:val="18"/>
        </w:rPr>
        <w:t>umowy Nr …….</w:t>
      </w:r>
    </w:p>
    <w:p w:rsidR="00695577" w:rsidRDefault="00695577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dnia ……</w:t>
      </w:r>
    </w:p>
    <w:p w:rsidR="00E7798E" w:rsidRDefault="002C5EBC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Oświadczenie </w:t>
      </w:r>
      <w:r w:rsidR="000A2754" w:rsidRPr="00E7798E">
        <w:rPr>
          <w:rFonts w:ascii="Verdana" w:hAnsi="Verdana"/>
          <w:color w:val="000000"/>
          <w:sz w:val="20"/>
          <w:szCs w:val="20"/>
        </w:rPr>
        <w:t xml:space="preserve"> </w:t>
      </w:r>
      <w:r w:rsidR="002C4EA1">
        <w:rPr>
          <w:rFonts w:ascii="Verdana" w:hAnsi="Verdana"/>
          <w:color w:val="000000"/>
          <w:sz w:val="20"/>
          <w:szCs w:val="20"/>
        </w:rPr>
        <w:t xml:space="preserve">Zleceniobiorcy </w:t>
      </w:r>
      <w:r w:rsidR="00E7798E" w:rsidRPr="00E7798E">
        <w:rPr>
          <w:rFonts w:ascii="Verdana" w:hAnsi="Verdana"/>
          <w:sz w:val="20"/>
          <w:szCs w:val="20"/>
        </w:rPr>
        <w:t xml:space="preserve">o zapewnianiu </w:t>
      </w:r>
      <w:r w:rsidR="00E7798E" w:rsidRPr="00E7798E">
        <w:rPr>
          <w:rFonts w:ascii="Verdana" w:hAnsi="Verdana"/>
          <w:i/>
          <w:iCs/>
          <w:sz w:val="20"/>
          <w:szCs w:val="20"/>
        </w:rPr>
        <w:t>dostępności</w:t>
      </w:r>
      <w:r w:rsidR="00E7798E" w:rsidRPr="00E7798E">
        <w:rPr>
          <w:rFonts w:ascii="Verdana" w:hAnsi="Verdana"/>
          <w:sz w:val="20"/>
          <w:szCs w:val="20"/>
        </w:rPr>
        <w:t xml:space="preserve"> osobom </w:t>
      </w:r>
      <w:r w:rsidR="00AB1E8B">
        <w:rPr>
          <w:rFonts w:ascii="Verdana" w:hAnsi="Verdana"/>
          <w:sz w:val="20"/>
          <w:szCs w:val="20"/>
        </w:rPr>
        <w:br/>
      </w:r>
      <w:r w:rsidR="00E7798E" w:rsidRPr="00E7798E">
        <w:rPr>
          <w:rFonts w:ascii="Verdana" w:hAnsi="Verdana"/>
          <w:sz w:val="20"/>
          <w:szCs w:val="20"/>
        </w:rPr>
        <w:t>ze szczególnym potrzebami</w:t>
      </w:r>
    </w:p>
    <w:p w:rsidR="004E1A12" w:rsidRPr="00E7798E" w:rsidRDefault="004E1A12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0A2754" w:rsidRDefault="000A2754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ab/>
        <w:t>Niniejszym oświadczam, że</w:t>
      </w:r>
      <w:r w:rsidR="00E7798E">
        <w:rPr>
          <w:rFonts w:ascii="Verdana" w:hAnsi="Verdana"/>
          <w:color w:val="000000"/>
          <w:sz w:val="20"/>
          <w:szCs w:val="20"/>
        </w:rPr>
        <w:t xml:space="preserve"> przy realizacji z</w:t>
      </w:r>
      <w:r w:rsidR="004E1A12">
        <w:rPr>
          <w:rFonts w:ascii="Verdana" w:hAnsi="Verdana"/>
          <w:color w:val="000000"/>
          <w:sz w:val="20"/>
          <w:szCs w:val="20"/>
        </w:rPr>
        <w:t>a</w:t>
      </w:r>
      <w:r w:rsidR="00E7798E">
        <w:rPr>
          <w:rFonts w:ascii="Verdana" w:hAnsi="Verdana"/>
          <w:color w:val="000000"/>
          <w:sz w:val="20"/>
          <w:szCs w:val="20"/>
        </w:rPr>
        <w:t>dania pn. ………………………………….</w:t>
      </w:r>
    </w:p>
    <w:p w:rsidR="004E1A12" w:rsidRPr="00B32E63" w:rsidRDefault="004E1A12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163BC1" w:rsidRDefault="008F5067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>Zapoznałem się z przepisam</w:t>
      </w:r>
      <w:r w:rsidR="00AB1E8B"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 xml:space="preserve">i ustawy o zapewnieniu dostępności osobom ze szczególnymi potrzebami ze szczególnym uwzględnieniem art. 6 wskazanej ustawy </w:t>
      </w:r>
      <w:r w:rsidR="00AB1E8B" w:rsidRPr="00AB1E8B">
        <w:rPr>
          <w:rFonts w:ascii="Verdana" w:hAnsi="Verdana"/>
          <w:sz w:val="20"/>
          <w:szCs w:val="20"/>
        </w:rPr>
        <w:t xml:space="preserve">w sprawie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minimalnych wymagań służących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potrzebami.</w:t>
      </w:r>
      <w:r w:rsidR="00AB1E8B" w:rsidRPr="00AB1E8B">
        <w:rPr>
          <w:rFonts w:ascii="Verdana" w:hAnsi="Verdana"/>
          <w:color w:val="000000"/>
          <w:sz w:val="20"/>
          <w:szCs w:val="20"/>
        </w:rPr>
        <w:t xml:space="preserve"> </w:t>
      </w:r>
    </w:p>
    <w:p w:rsidR="00AB1E8B" w:rsidRPr="00AB1E8B" w:rsidRDefault="00163BC1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Znane mi są minimalne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wymagania służące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 xml:space="preserve">, które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obejmują:</w:t>
      </w:r>
    </w:p>
    <w:p w:rsidR="00AB1E8B" w:rsidRPr="002C5EBC" w:rsidRDefault="00AB1E8B" w:rsidP="00AB1E8B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architektonicznej:</w:t>
      </w:r>
    </w:p>
    <w:p w:rsidR="00AB1E8B" w:rsidRPr="002C5EBC" w:rsidRDefault="002C5EBC" w:rsidP="00AB1E8B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a) </w:t>
      </w:r>
      <w:r w:rsidR="00AB1E8B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wolnych od barier poziomych i pionowych przestrzeni komunikacyjnych budynków,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b) instalację urządzeń lub zastosowanie środków technicznych </w:t>
      </w:r>
      <w:r w:rsidR="004E1A12"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i rozwiązań architektonicznych w budynku, które umożliwiają dostęp do wszystkich pomieszczeń, z wyłączeniem pomieszczeń technicznych,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informacji na temat rozkładu pomieszczeń w budynku, co najmniej w sposób wizualny i dotykowy lub głosowy,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wstępu do budynku osobie korzystającej z psa asystującego, o którym mowa w </w:t>
      </w:r>
      <w:hyperlink r:id="rId8" w:anchor="/document/16798906?unitId=art(2)pkt(11)&amp;cm=DOCUMENT" w:history="1">
        <w:r w:rsidRPr="00D909A6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2 pkt 11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27 sierpnia 1997 r. o rehabilitacji zawodowej i społecznej oraz zatrudnianiu osób niepełnosprawnych (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>Dz. U. z 2020 r. poz. 426, 568 i 875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),</w:t>
      </w:r>
    </w:p>
    <w:p w:rsidR="00AB1E8B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e)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 możliwości ewakuacji lub ich uratowania w inny sposób;</w:t>
      </w:r>
    </w:p>
    <w:p w:rsidR="00AB1E8B" w:rsidRPr="00AB1E8B" w:rsidRDefault="00AB1E8B" w:rsidP="00AB1E8B">
      <w:pPr>
        <w:spacing w:after="0" w:line="240" w:lineRule="auto"/>
        <w:ind w:left="96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2)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- wymagania określone w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ustawie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z dnia 4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>mobilnych podmiotów publicznych;</w:t>
      </w:r>
    </w:p>
    <w:p w:rsidR="00AB1E8B" w:rsidRPr="00AB1E8B" w:rsidRDefault="00AB1E8B" w:rsidP="00AB1E8B">
      <w:pPr>
        <w:spacing w:after="0" w:line="240" w:lineRule="auto"/>
        <w:ind w:left="283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B1E8B">
        <w:rPr>
          <w:rFonts w:ascii="Verdana" w:eastAsia="Times New Roman" w:hAnsi="Verdana"/>
          <w:sz w:val="20"/>
          <w:szCs w:val="20"/>
          <w:lang w:eastAsia="pl-PL"/>
        </w:rPr>
        <w:t>3)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informacyjno-komunikacyjnej:</w:t>
      </w:r>
    </w:p>
    <w:p w:rsidR="002C5EBC" w:rsidRPr="002C5EBC" w:rsidRDefault="002C5EBC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a) 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obsługę z wykorzystaniem środków wspierających komunikowanie się, o których mowa w </w:t>
      </w:r>
      <w:hyperlink r:id="rId9" w:anchor="/document/17736247?unitId=art(3)pkt(5)&amp;cm=DOCUMENT" w:history="1">
        <w:r w:rsidR="00AB1E8B" w:rsidRPr="004E1A12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3 pkt 5</w:t>
        </w:r>
      </w:hyperlink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B1E8B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19 sierpnia 2011 r. o języku migowym i innych środkach komunikowania się (Dz. U. z 2017 r. poz. 1824), lub przez wykorzystanie zdalnego dostępu online do usługi tłumacza przez strony internetowe i aplikacje,</w:t>
      </w:r>
    </w:p>
    <w:p w:rsidR="002C5EBC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b) 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2C5EBC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na stronie internetowej danego podmiotu informacji </w:t>
      </w:r>
      <w:r w:rsidR="002C5EBC"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o zakresie jego działalności - w postaci elektronicznego pliku zawierającego tekst odczytywalny maszynowo, nagrania treści w polskim języku migowym oraz informacji w tekście łatwym do czytania,</w:t>
      </w:r>
    </w:p>
    <w:p w:rsidR="00AB1E8B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na wniosek osoby ze szczególnymi potrzebami, komunikacji z podmiotem publicznym w formie określonej w tym wniosku</w:t>
      </w:r>
      <w:r w:rsidR="002C5EBC" w:rsidRPr="002C5EBC">
        <w:rPr>
          <w:rStyle w:val="Odwoanieprzypisudolnego"/>
          <w:rFonts w:ascii="Verdana" w:eastAsia="Times New Roman" w:hAnsi="Verdana"/>
          <w:sz w:val="20"/>
          <w:szCs w:val="20"/>
          <w:lang w:eastAsia="pl-PL"/>
        </w:rPr>
        <w:footnoteReference w:id="1"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2C5EBC" w:rsidRPr="002C5EBC" w:rsidRDefault="009F3F51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Jednocześnie, jeżeli nie będę w stanie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, w szczególności ze względów technicznych lub prawnych, </w:t>
      </w:r>
      <w:r w:rsidR="002C5EBC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 dostępności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 zakresie,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>o którym mowa w art. 6 pkt 1 i 3</w:t>
      </w:r>
      <w:r w:rsidR="002C5EBC">
        <w:rPr>
          <w:rFonts w:ascii="Verdana" w:eastAsia="Times New Roman" w:hAnsi="Verdana"/>
          <w:sz w:val="20"/>
          <w:szCs w:val="20"/>
          <w:lang w:eastAsia="pl-PL"/>
        </w:rPr>
        <w:t xml:space="preserve"> [ustawy]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 w:rsidR="00D909A6">
        <w:rPr>
          <w:rFonts w:ascii="Verdana" w:eastAsia="Times New Roman" w:hAnsi="Verdana"/>
          <w:sz w:val="20"/>
          <w:szCs w:val="20"/>
          <w:lang w:eastAsia="pl-PL"/>
        </w:rPr>
        <w:t>zobowiązuj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się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2C5EBC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takiej osobie </w:t>
      </w:r>
      <w:r w:rsidR="002C5EBC" w:rsidRPr="009F3F51">
        <w:rPr>
          <w:rFonts w:ascii="Verdana" w:eastAsia="Times New Roman" w:hAnsi="Verdana"/>
          <w:i/>
          <w:sz w:val="20"/>
          <w:szCs w:val="20"/>
          <w:lang w:eastAsia="pl-PL"/>
        </w:rPr>
        <w:t>dostęp alternatywny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2C5EBC" w:rsidRPr="002C5EBC" w:rsidRDefault="002C5EBC" w:rsidP="002C5EBC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 Dostęp alte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>rnatywny, o którym mowa w ust. 3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polega w szczególności na:</w:t>
      </w:r>
    </w:p>
    <w:p w:rsidR="002C5EBC" w:rsidRPr="004E1A12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a) zapewnieniu</w:t>
      </w: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wsparcia innej osoby lub</w:t>
      </w:r>
    </w:p>
    <w:p w:rsidR="002C5EBC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b) </w:t>
      </w: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zapewnieniu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wsparcia technicznego osobie ze szczególnymi potrzebami, w tym z wykorzystaniem nowoczesnych technologii, lub</w:t>
      </w:r>
    </w:p>
    <w:p w:rsidR="002C5EBC" w:rsidRPr="002C5EBC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c) wprowadzeniu takiej organizacji, która umożliwi realizację potrzeb osób ze szczególnymi potrzebami, w niezbędnym zakresie dla tych osób.</w:t>
      </w:r>
    </w:p>
    <w:p w:rsidR="002C5EBC" w:rsidRPr="002C5EBC" w:rsidRDefault="002C5EBC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przypadku braku możliwości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zapewnienia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 zakresie, o którym mowa w art. 6 pkt 2 [ustawy], zastosowanie mają przepisy </w:t>
      </w:r>
      <w:hyperlink r:id="rId10" w:anchor="/document/18850316?unitId=art(7)&amp;cm=DOCUMENT" w:history="1">
        <w:r w:rsidRPr="002C5EBC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7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4 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 mobilnych podmiotów publicznych.</w:t>
      </w:r>
    </w:p>
    <w:p w:rsidR="000A2754" w:rsidRPr="002C5EBC" w:rsidRDefault="000A2754" w:rsidP="002C5EBC">
      <w:pPr>
        <w:ind w:left="540"/>
        <w:jc w:val="both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>………………………………………………………….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(pieczątka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(data i podpis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339966"/>
          <w:sz w:val="20"/>
          <w:szCs w:val="20"/>
        </w:rPr>
      </w:pPr>
    </w:p>
    <w:p w:rsidR="000A2754" w:rsidRPr="00B32E63" w:rsidRDefault="000A2754" w:rsidP="000A2754">
      <w:pPr>
        <w:ind w:left="4608" w:firstLine="348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…………………………………………….……………</w:t>
      </w:r>
    </w:p>
    <w:p w:rsidR="000A2754" w:rsidRPr="00B32E63" w:rsidRDefault="000A2754" w:rsidP="000A2754">
      <w:pPr>
        <w:spacing w:after="0"/>
        <w:ind w:left="4248" w:firstLine="708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(data i podpis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bookmarkStart w:id="0" w:name="_GoBack"/>
      <w:bookmarkEnd w:id="0"/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sectPr w:rsidR="000A2754" w:rsidSect="00F135BB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CC" w:rsidRDefault="00EC2ACC" w:rsidP="000A2754">
      <w:pPr>
        <w:spacing w:after="0" w:line="240" w:lineRule="auto"/>
      </w:pPr>
      <w:r>
        <w:separator/>
      </w:r>
    </w:p>
  </w:endnote>
  <w:endnote w:type="continuationSeparator" w:id="0">
    <w:p w:rsidR="00EC2ACC" w:rsidRDefault="00EC2ACC" w:rsidP="000A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EC2ACC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793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7F37" w:rsidRDefault="00EC2ACC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CC" w:rsidRDefault="00EC2ACC" w:rsidP="000A2754">
      <w:pPr>
        <w:spacing w:after="0" w:line="240" w:lineRule="auto"/>
      </w:pPr>
      <w:r>
        <w:separator/>
      </w:r>
    </w:p>
  </w:footnote>
  <w:footnote w:type="continuationSeparator" w:id="0">
    <w:p w:rsidR="00EC2ACC" w:rsidRDefault="00EC2ACC" w:rsidP="000A2754">
      <w:pPr>
        <w:spacing w:after="0" w:line="240" w:lineRule="auto"/>
      </w:pPr>
      <w:r>
        <w:continuationSeparator/>
      </w:r>
    </w:p>
  </w:footnote>
  <w:footnote w:id="1">
    <w:p w:rsidR="002C5EBC" w:rsidRDefault="002C5EBC">
      <w:pPr>
        <w:pStyle w:val="Tekstprzypisudolnego"/>
      </w:pPr>
      <w:r>
        <w:rPr>
          <w:rStyle w:val="Odwoanieprzypisudolnego"/>
        </w:rPr>
        <w:footnoteRef/>
      </w:r>
      <w:r>
        <w:t xml:space="preserve"> Art. 6 wskazanej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5712B"/>
    <w:multiLevelType w:val="hybridMultilevel"/>
    <w:tmpl w:val="0D8610A8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C8DC55FC">
      <w:start w:val="1"/>
      <w:numFmt w:val="decimal"/>
      <w:lvlText w:val="%2)"/>
      <w:lvlJc w:val="left"/>
      <w:pPr>
        <w:ind w:left="1875" w:hanging="360"/>
      </w:pPr>
      <w:rPr>
        <w:rFonts w:hint="default"/>
      </w:rPr>
    </w:lvl>
    <w:lvl w:ilvl="2" w:tplc="7EBEA732">
      <w:start w:val="1"/>
      <w:numFmt w:val="lowerLetter"/>
      <w:lvlText w:val="%3)"/>
      <w:lvlJc w:val="left"/>
      <w:pPr>
        <w:ind w:left="2805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53AB152C"/>
    <w:multiLevelType w:val="hybridMultilevel"/>
    <w:tmpl w:val="EBCEC034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AC57375"/>
    <w:multiLevelType w:val="hybridMultilevel"/>
    <w:tmpl w:val="57861E4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B456647"/>
    <w:multiLevelType w:val="hybridMultilevel"/>
    <w:tmpl w:val="116A66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4"/>
    <w:rsid w:val="000A2754"/>
    <w:rsid w:val="00163BC1"/>
    <w:rsid w:val="002C4EA1"/>
    <w:rsid w:val="002C5EBC"/>
    <w:rsid w:val="00386B5C"/>
    <w:rsid w:val="003E2DE4"/>
    <w:rsid w:val="004719DD"/>
    <w:rsid w:val="004E1A12"/>
    <w:rsid w:val="00614A4E"/>
    <w:rsid w:val="00695577"/>
    <w:rsid w:val="006972CE"/>
    <w:rsid w:val="008F5067"/>
    <w:rsid w:val="009F3F51"/>
    <w:rsid w:val="009F55F7"/>
    <w:rsid w:val="00A06E5C"/>
    <w:rsid w:val="00AB1E8B"/>
    <w:rsid w:val="00C85D49"/>
    <w:rsid w:val="00D572E8"/>
    <w:rsid w:val="00D728A9"/>
    <w:rsid w:val="00D909A6"/>
    <w:rsid w:val="00DE793D"/>
    <w:rsid w:val="00E7798E"/>
    <w:rsid w:val="00E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84976-07D7-41C2-B97C-91CF6C6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75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7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A2754"/>
    <w:rPr>
      <w:vertAlign w:val="superscript"/>
    </w:rPr>
  </w:style>
  <w:style w:type="paragraph" w:styleId="Stopka">
    <w:name w:val="footer"/>
    <w:basedOn w:val="Normalny"/>
    <w:link w:val="StopkaZnak"/>
    <w:rsid w:val="000A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75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2754"/>
  </w:style>
  <w:style w:type="character" w:customStyle="1" w:styleId="Znakiprzypiswdolnych">
    <w:name w:val="Znaki przypisów dolnych"/>
    <w:basedOn w:val="Domylnaczcionkaakapitu"/>
    <w:rsid w:val="000A2754"/>
    <w:rPr>
      <w:vertAlign w:val="superscript"/>
    </w:rPr>
  </w:style>
  <w:style w:type="paragraph" w:customStyle="1" w:styleId="Tekstprzypisudolnego1">
    <w:name w:val="Tekst przypisu dolnego1"/>
    <w:basedOn w:val="Normalny"/>
    <w:rsid w:val="000A27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779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E7798E"/>
    <w:rPr>
      <w:i/>
      <w:iCs/>
    </w:rPr>
  </w:style>
  <w:style w:type="character" w:customStyle="1" w:styleId="alb-s">
    <w:name w:val="a_lb-s"/>
    <w:basedOn w:val="Domylnaczcionkaakapitu"/>
    <w:rsid w:val="00AB1E8B"/>
  </w:style>
  <w:style w:type="paragraph" w:styleId="NormalnyWeb">
    <w:name w:val="Normal (Web)"/>
    <w:basedOn w:val="Normalny"/>
    <w:uiPriority w:val="99"/>
    <w:semiHidden/>
    <w:unhideWhenUsed/>
    <w:rsid w:val="00AB1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E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E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EB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AB786-27A1-4BCF-8D7C-AA7875CB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Joanna Boduch</cp:lastModifiedBy>
  <cp:revision>3</cp:revision>
  <dcterms:created xsi:type="dcterms:W3CDTF">2021-10-26T09:39:00Z</dcterms:created>
  <dcterms:modified xsi:type="dcterms:W3CDTF">2021-10-26T09:40:00Z</dcterms:modified>
</cp:coreProperties>
</file>