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754" w:rsidRPr="00F2524D" w:rsidRDefault="000A2754" w:rsidP="000A2754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color w:val="000000"/>
          <w:sz w:val="18"/>
          <w:szCs w:val="18"/>
        </w:rPr>
      </w:pPr>
      <w:r w:rsidRPr="00F2524D">
        <w:rPr>
          <w:rFonts w:ascii="Verdana" w:hAnsi="Verdana"/>
          <w:color w:val="000000"/>
          <w:sz w:val="18"/>
          <w:szCs w:val="18"/>
        </w:rPr>
        <w:t xml:space="preserve">Załącznik Nr </w:t>
      </w:r>
      <w:r w:rsidR="00695577">
        <w:rPr>
          <w:rFonts w:ascii="Verdana" w:hAnsi="Verdana"/>
          <w:color w:val="000000"/>
          <w:sz w:val="18"/>
          <w:szCs w:val="18"/>
        </w:rPr>
        <w:t>4</w:t>
      </w:r>
    </w:p>
    <w:p w:rsidR="000A2754" w:rsidRDefault="000A2754" w:rsidP="000A2754">
      <w:pPr>
        <w:tabs>
          <w:tab w:val="left" w:pos="5812"/>
        </w:tabs>
        <w:spacing w:after="0"/>
        <w:ind w:left="4248"/>
        <w:jc w:val="right"/>
        <w:rPr>
          <w:rFonts w:ascii="Verdana" w:hAnsi="Verdana"/>
          <w:i/>
          <w:sz w:val="18"/>
          <w:szCs w:val="18"/>
        </w:rPr>
      </w:pPr>
      <w:r w:rsidRPr="00F2524D">
        <w:rPr>
          <w:rFonts w:ascii="Verdana" w:hAnsi="Verdana"/>
          <w:color w:val="000000"/>
          <w:sz w:val="18"/>
          <w:szCs w:val="18"/>
        </w:rPr>
        <w:tab/>
      </w:r>
      <w:r w:rsidRPr="001706D8">
        <w:rPr>
          <w:rFonts w:ascii="Verdana" w:hAnsi="Verdana"/>
          <w:sz w:val="18"/>
          <w:szCs w:val="18"/>
        </w:rPr>
        <w:t xml:space="preserve">do </w:t>
      </w:r>
      <w:r w:rsidR="00695577">
        <w:rPr>
          <w:rFonts w:ascii="Verdana" w:hAnsi="Verdana"/>
          <w:i/>
          <w:sz w:val="18"/>
          <w:szCs w:val="18"/>
        </w:rPr>
        <w:t>umowy Nr …….</w:t>
      </w:r>
    </w:p>
    <w:p w:rsidR="00695577" w:rsidRDefault="00695577" w:rsidP="000A2754">
      <w:pPr>
        <w:tabs>
          <w:tab w:val="left" w:pos="5812"/>
        </w:tabs>
        <w:spacing w:after="0"/>
        <w:ind w:left="4248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 dnia ……</w:t>
      </w:r>
    </w:p>
    <w:p w:rsidR="00E7798E" w:rsidRDefault="002C5EBC" w:rsidP="004E1A12">
      <w:pPr>
        <w:pStyle w:val="Nagwek2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Oświadczenie </w:t>
      </w:r>
      <w:r w:rsidR="000A2754" w:rsidRPr="00E7798E">
        <w:rPr>
          <w:rFonts w:ascii="Verdana" w:hAnsi="Verdana"/>
          <w:color w:val="000000"/>
          <w:sz w:val="20"/>
          <w:szCs w:val="20"/>
        </w:rPr>
        <w:t xml:space="preserve"> </w:t>
      </w:r>
      <w:r w:rsidR="009F3F51">
        <w:rPr>
          <w:rFonts w:ascii="Verdana" w:hAnsi="Verdana"/>
          <w:color w:val="000000"/>
          <w:sz w:val="20"/>
          <w:szCs w:val="20"/>
        </w:rPr>
        <w:t xml:space="preserve">Wnioskodawcy </w:t>
      </w:r>
      <w:r w:rsidR="00E7798E" w:rsidRPr="00E7798E">
        <w:rPr>
          <w:rFonts w:ascii="Verdana" w:hAnsi="Verdana"/>
          <w:sz w:val="20"/>
          <w:szCs w:val="20"/>
        </w:rPr>
        <w:t xml:space="preserve">o zapewnianiu </w:t>
      </w:r>
      <w:r w:rsidR="00E7798E" w:rsidRPr="00E7798E">
        <w:rPr>
          <w:rFonts w:ascii="Verdana" w:hAnsi="Verdana"/>
          <w:i/>
          <w:iCs/>
          <w:sz w:val="20"/>
          <w:szCs w:val="20"/>
        </w:rPr>
        <w:t>dostępności</w:t>
      </w:r>
      <w:r w:rsidR="00E7798E" w:rsidRPr="00E7798E">
        <w:rPr>
          <w:rFonts w:ascii="Verdana" w:hAnsi="Verdana"/>
          <w:sz w:val="20"/>
          <w:szCs w:val="20"/>
        </w:rPr>
        <w:t xml:space="preserve"> osobom </w:t>
      </w:r>
      <w:r w:rsidR="00AB1E8B">
        <w:rPr>
          <w:rFonts w:ascii="Verdana" w:hAnsi="Verdana"/>
          <w:sz w:val="20"/>
          <w:szCs w:val="20"/>
        </w:rPr>
        <w:br/>
      </w:r>
      <w:r w:rsidR="00E7798E" w:rsidRPr="00E7798E">
        <w:rPr>
          <w:rFonts w:ascii="Verdana" w:hAnsi="Verdana"/>
          <w:sz w:val="20"/>
          <w:szCs w:val="20"/>
        </w:rPr>
        <w:t>ze szczególnym potrzebami</w:t>
      </w:r>
    </w:p>
    <w:p w:rsidR="004E1A12" w:rsidRPr="00E7798E" w:rsidRDefault="004E1A12" w:rsidP="004E1A12">
      <w:pPr>
        <w:pStyle w:val="Nagwek2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</w:p>
    <w:p w:rsidR="000A2754" w:rsidRDefault="000A2754" w:rsidP="004E1A12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ab/>
        <w:t>Niniejszym oświadczam, że</w:t>
      </w:r>
      <w:r w:rsidR="00E7798E">
        <w:rPr>
          <w:rFonts w:ascii="Verdana" w:hAnsi="Verdana"/>
          <w:color w:val="000000"/>
          <w:sz w:val="20"/>
          <w:szCs w:val="20"/>
        </w:rPr>
        <w:t xml:space="preserve"> przy realizacji z</w:t>
      </w:r>
      <w:r w:rsidR="004E1A12">
        <w:rPr>
          <w:rFonts w:ascii="Verdana" w:hAnsi="Verdana"/>
          <w:color w:val="000000"/>
          <w:sz w:val="20"/>
          <w:szCs w:val="20"/>
        </w:rPr>
        <w:t>a</w:t>
      </w:r>
      <w:r w:rsidR="00E7798E">
        <w:rPr>
          <w:rFonts w:ascii="Verdana" w:hAnsi="Verdana"/>
          <w:color w:val="000000"/>
          <w:sz w:val="20"/>
          <w:szCs w:val="20"/>
        </w:rPr>
        <w:t>dania pn. ………………………………….</w:t>
      </w:r>
    </w:p>
    <w:p w:rsidR="004E1A12" w:rsidRPr="00B32E63" w:rsidRDefault="004E1A12" w:rsidP="004E1A12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</w:p>
    <w:p w:rsidR="00163BC1" w:rsidRDefault="008F5067" w:rsidP="00AB1E8B">
      <w:pPr>
        <w:numPr>
          <w:ilvl w:val="0"/>
          <w:numId w:val="1"/>
        </w:numPr>
        <w:tabs>
          <w:tab w:val="clear" w:pos="1875"/>
          <w:tab w:val="num" w:pos="540"/>
        </w:tabs>
        <w:ind w:left="540" w:hanging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Uwydatnienie"/>
          <w:rFonts w:ascii="Verdana" w:hAnsi="Verdana"/>
          <w:i w:val="0"/>
          <w:iCs w:val="0"/>
          <w:color w:val="000000"/>
          <w:sz w:val="20"/>
          <w:szCs w:val="20"/>
        </w:rPr>
        <w:t>Zapoznałem się z przepisam</w:t>
      </w:r>
      <w:r w:rsidR="00AB1E8B">
        <w:rPr>
          <w:rStyle w:val="Uwydatnienie"/>
          <w:rFonts w:ascii="Verdana" w:hAnsi="Verdana"/>
          <w:i w:val="0"/>
          <w:iCs w:val="0"/>
          <w:color w:val="000000"/>
          <w:sz w:val="20"/>
          <w:szCs w:val="20"/>
        </w:rPr>
        <w:t xml:space="preserve">i ustawy o zapewnieniu dostępności osobom ze szczególnymi potrzebami ze szczególnym uwzględnieniem art. 6 wskazanej ustawy </w:t>
      </w:r>
      <w:r w:rsidR="00AB1E8B" w:rsidRPr="00AB1E8B">
        <w:rPr>
          <w:rFonts w:ascii="Verdana" w:hAnsi="Verdana"/>
          <w:sz w:val="20"/>
          <w:szCs w:val="20"/>
        </w:rPr>
        <w:t xml:space="preserve">w sprawie </w:t>
      </w:r>
      <w:r w:rsidR="00AB1E8B" w:rsidRPr="00AB1E8B">
        <w:rPr>
          <w:rFonts w:ascii="Verdana" w:eastAsia="Times New Roman" w:hAnsi="Verdana"/>
          <w:sz w:val="20"/>
          <w:szCs w:val="20"/>
          <w:lang w:eastAsia="pl-PL"/>
        </w:rPr>
        <w:t xml:space="preserve">minimalnych wymagań służących </w:t>
      </w:r>
      <w:r w:rsidR="00AB1E8B" w:rsidRPr="00AB1E8B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zapewnieniu dostępności</w:t>
      </w:r>
      <w:r w:rsidR="00AB1E8B" w:rsidRPr="00AB1E8B">
        <w:rPr>
          <w:rFonts w:ascii="Verdana" w:eastAsia="Times New Roman" w:hAnsi="Verdana"/>
          <w:sz w:val="20"/>
          <w:szCs w:val="20"/>
          <w:lang w:eastAsia="pl-PL"/>
        </w:rPr>
        <w:t xml:space="preserve"> osobom ze szczególnymi potrzebami.</w:t>
      </w:r>
      <w:r w:rsidR="00AB1E8B" w:rsidRPr="00AB1E8B">
        <w:rPr>
          <w:rFonts w:ascii="Verdana" w:hAnsi="Verdana"/>
          <w:color w:val="000000"/>
          <w:sz w:val="20"/>
          <w:szCs w:val="20"/>
        </w:rPr>
        <w:t xml:space="preserve"> </w:t>
      </w:r>
    </w:p>
    <w:p w:rsidR="00AB1E8B" w:rsidRPr="00AB1E8B" w:rsidRDefault="00163BC1" w:rsidP="00AB1E8B">
      <w:pPr>
        <w:numPr>
          <w:ilvl w:val="0"/>
          <w:numId w:val="1"/>
        </w:numPr>
        <w:tabs>
          <w:tab w:val="clear" w:pos="1875"/>
          <w:tab w:val="num" w:pos="540"/>
        </w:tabs>
        <w:ind w:left="540" w:hanging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Znane mi są minimalne </w:t>
      </w:r>
      <w:r w:rsidR="00AB1E8B" w:rsidRPr="00AB1E8B">
        <w:rPr>
          <w:rFonts w:ascii="Verdana" w:eastAsia="Times New Roman" w:hAnsi="Verdana"/>
          <w:sz w:val="20"/>
          <w:szCs w:val="20"/>
          <w:lang w:eastAsia="pl-PL"/>
        </w:rPr>
        <w:t xml:space="preserve">wymagania służące </w:t>
      </w:r>
      <w:r w:rsidR="00AB1E8B" w:rsidRPr="00AB1E8B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zapewnieniu dostępności</w:t>
      </w:r>
      <w:r w:rsidR="00AB1E8B" w:rsidRPr="00AB1E8B">
        <w:rPr>
          <w:rFonts w:ascii="Verdana" w:eastAsia="Times New Roman" w:hAnsi="Verdana"/>
          <w:sz w:val="20"/>
          <w:szCs w:val="20"/>
          <w:lang w:eastAsia="pl-PL"/>
        </w:rPr>
        <w:t xml:space="preserve"> osobom ze szczególnymi potrzebami</w:t>
      </w:r>
      <w:r w:rsidR="009F3F51">
        <w:rPr>
          <w:rFonts w:ascii="Verdana" w:eastAsia="Times New Roman" w:hAnsi="Verdana"/>
          <w:sz w:val="20"/>
          <w:szCs w:val="20"/>
          <w:lang w:eastAsia="pl-PL"/>
        </w:rPr>
        <w:t xml:space="preserve">, które </w:t>
      </w:r>
      <w:r w:rsidR="00AB1E8B" w:rsidRPr="00AB1E8B">
        <w:rPr>
          <w:rFonts w:ascii="Verdana" w:eastAsia="Times New Roman" w:hAnsi="Verdana"/>
          <w:sz w:val="20"/>
          <w:szCs w:val="20"/>
          <w:lang w:eastAsia="pl-PL"/>
        </w:rPr>
        <w:t xml:space="preserve"> obejmują:</w:t>
      </w:r>
    </w:p>
    <w:p w:rsidR="00AB1E8B" w:rsidRPr="002C5EBC" w:rsidRDefault="00AB1E8B" w:rsidP="00AB1E8B">
      <w:pPr>
        <w:pStyle w:val="Akapitzlist"/>
        <w:numPr>
          <w:ilvl w:val="1"/>
          <w:numId w:val="1"/>
        </w:numPr>
        <w:spacing w:after="0" w:line="240" w:lineRule="auto"/>
        <w:ind w:left="1324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w zakresie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architektonicznej:</w:t>
      </w:r>
    </w:p>
    <w:p w:rsidR="00AB1E8B" w:rsidRPr="002C5EBC" w:rsidRDefault="002C5EBC" w:rsidP="00AB1E8B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 xml:space="preserve">a) </w:t>
      </w:r>
      <w:r w:rsidR="00AB1E8B"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="00AB1E8B" w:rsidRPr="002C5EBC">
        <w:rPr>
          <w:rFonts w:ascii="Verdana" w:eastAsia="Times New Roman" w:hAnsi="Verdana"/>
          <w:sz w:val="20"/>
          <w:szCs w:val="20"/>
          <w:lang w:eastAsia="pl-PL"/>
        </w:rPr>
        <w:t xml:space="preserve"> wolnych od barier poziomych i pionowych przestrzeni komunikacyjnych budynków,</w:t>
      </w:r>
    </w:p>
    <w:p w:rsidR="002C5EBC" w:rsidRPr="002C5EBC" w:rsidRDefault="00AB1E8B" w:rsidP="002C5EBC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b) instalację urządzeń lub zastosowanie środków technicznych </w:t>
      </w:r>
      <w:r w:rsidR="004E1A12">
        <w:rPr>
          <w:rFonts w:ascii="Verdana" w:eastAsia="Times New Roman" w:hAnsi="Verdana"/>
          <w:sz w:val="20"/>
          <w:szCs w:val="20"/>
          <w:lang w:eastAsia="pl-PL"/>
        </w:rPr>
        <w:br/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i rozwiązań architektonicznych w budynku, które umożliwiają dostęp do wszystkich pomieszczeń, z wyłączeniem pomieszczeń technicznych,</w:t>
      </w:r>
    </w:p>
    <w:p w:rsidR="002C5EBC" w:rsidRPr="002C5EBC" w:rsidRDefault="00AB1E8B" w:rsidP="002C5EBC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c)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informacji na temat rozkładu pomieszczeń w budynku, co najmniej w sposób wizualny i dotykowy lub głosowy,</w:t>
      </w:r>
    </w:p>
    <w:p w:rsidR="002C5EBC" w:rsidRPr="002C5EBC" w:rsidRDefault="00AB1E8B" w:rsidP="002C5EBC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d)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wstępu do budynku osobie korzystającej z psa asystującego, o którym mowa w </w:t>
      </w:r>
      <w:hyperlink r:id="rId8" w:anchor="/document/16798906?unitId=art(2)pkt(11)&amp;cm=DOCUMENT" w:history="1">
        <w:r w:rsidRPr="00D909A6">
          <w:rPr>
            <w:rFonts w:ascii="Verdana" w:eastAsia="Times New Roman" w:hAnsi="Verdana"/>
            <w:color w:val="0000FF"/>
            <w:sz w:val="20"/>
            <w:szCs w:val="20"/>
            <w:lang w:eastAsia="pl-PL"/>
          </w:rPr>
          <w:t>art. 2 pkt 11</w:t>
        </w:r>
      </w:hyperlink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ustawy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z dnia 27 sierpnia 1997 r. o rehabilitacji zawodowej i społecznej oraz zatrudnianiu osób niepełnosprawnych (</w:t>
      </w:r>
      <w:r w:rsidRPr="002C5EBC">
        <w:rPr>
          <w:rFonts w:ascii="Verdana" w:eastAsia="Times New Roman" w:hAnsi="Verdana"/>
          <w:color w:val="0000FF"/>
          <w:sz w:val="20"/>
          <w:szCs w:val="20"/>
          <w:lang w:eastAsia="pl-PL"/>
        </w:rPr>
        <w:t>Dz. U. z 202</w:t>
      </w:r>
      <w:r w:rsidR="00B03089">
        <w:rPr>
          <w:rFonts w:ascii="Verdana" w:eastAsia="Times New Roman" w:hAnsi="Verdana"/>
          <w:color w:val="0000FF"/>
          <w:sz w:val="20"/>
          <w:szCs w:val="20"/>
          <w:lang w:eastAsia="pl-PL"/>
        </w:rPr>
        <w:t>1</w:t>
      </w:r>
      <w:r w:rsidRPr="002C5EBC">
        <w:rPr>
          <w:rFonts w:ascii="Verdana" w:eastAsia="Times New Roman" w:hAnsi="Verdana"/>
          <w:color w:val="0000FF"/>
          <w:sz w:val="20"/>
          <w:szCs w:val="20"/>
          <w:lang w:eastAsia="pl-PL"/>
        </w:rPr>
        <w:t xml:space="preserve"> r. poz. </w:t>
      </w:r>
      <w:r w:rsidR="00B03089">
        <w:rPr>
          <w:rFonts w:ascii="Verdana" w:eastAsia="Times New Roman" w:hAnsi="Verdana"/>
          <w:color w:val="0000FF"/>
          <w:sz w:val="20"/>
          <w:szCs w:val="20"/>
          <w:lang w:eastAsia="pl-PL"/>
        </w:rPr>
        <w:t>573 ze zm.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),</w:t>
      </w:r>
    </w:p>
    <w:p w:rsidR="00AB1E8B" w:rsidRPr="002C5EBC" w:rsidRDefault="00AB1E8B" w:rsidP="002C5EBC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e)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osobom ze szczególnymi potrzebami możliwości ewakuacji lub ich uratowania w inny sposób;</w:t>
      </w:r>
    </w:p>
    <w:p w:rsidR="00AB1E8B" w:rsidRPr="00AB1E8B" w:rsidRDefault="00AB1E8B" w:rsidP="00AB1E8B">
      <w:pPr>
        <w:spacing w:after="0" w:line="240" w:lineRule="auto"/>
        <w:ind w:left="964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2) 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w zakresie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cyfrowej - wymagania określone w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ustawie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z dnia 4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br/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   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kwietnia 2019 r. o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cyfrowej stron internetowych i aplikacji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br/>
        <w:t xml:space="preserve"> 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  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>mobilnych podmiotów publicznych;</w:t>
      </w:r>
    </w:p>
    <w:p w:rsidR="00AB1E8B" w:rsidRPr="00AB1E8B" w:rsidRDefault="00AB1E8B" w:rsidP="00AB1E8B">
      <w:pPr>
        <w:spacing w:after="0" w:line="240" w:lineRule="auto"/>
        <w:ind w:left="283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AB1E8B">
        <w:rPr>
          <w:rFonts w:ascii="Verdana" w:eastAsia="Times New Roman" w:hAnsi="Verdana"/>
          <w:sz w:val="20"/>
          <w:szCs w:val="20"/>
          <w:lang w:eastAsia="pl-PL"/>
        </w:rPr>
        <w:t>3)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w zakresie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informacyjno-komunikacyjnej:</w:t>
      </w:r>
    </w:p>
    <w:p w:rsidR="002C5EBC" w:rsidRPr="002C5EBC" w:rsidRDefault="002C5EBC" w:rsidP="002C5EBC">
      <w:pPr>
        <w:pStyle w:val="Akapitzlist"/>
        <w:numPr>
          <w:ilvl w:val="2"/>
          <w:numId w:val="3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a) </w:t>
      </w:r>
      <w:r w:rsidR="00AB1E8B" w:rsidRPr="002C5EBC">
        <w:rPr>
          <w:rFonts w:ascii="Verdana" w:eastAsia="Times New Roman" w:hAnsi="Verdana"/>
          <w:sz w:val="20"/>
          <w:szCs w:val="20"/>
          <w:lang w:eastAsia="pl-PL"/>
        </w:rPr>
        <w:t xml:space="preserve">obsługę z wykorzystaniem środków wspierających komunikowanie się, o których mowa w </w:t>
      </w:r>
      <w:hyperlink r:id="rId9" w:anchor="/document/17736247?unitId=art(3)pkt(5)&amp;cm=DOCUMENT" w:history="1">
        <w:r w:rsidR="00AB1E8B" w:rsidRPr="004E1A12">
          <w:rPr>
            <w:rFonts w:ascii="Verdana" w:eastAsia="Times New Roman" w:hAnsi="Verdana"/>
            <w:color w:val="0000FF"/>
            <w:sz w:val="20"/>
            <w:szCs w:val="20"/>
            <w:lang w:eastAsia="pl-PL"/>
          </w:rPr>
          <w:t>art. 3 pkt 5</w:t>
        </w:r>
      </w:hyperlink>
      <w:r w:rsidR="00AB1E8B"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AB1E8B"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ustawy</w:t>
      </w:r>
      <w:r w:rsidR="00AB1E8B" w:rsidRPr="002C5EBC">
        <w:rPr>
          <w:rFonts w:ascii="Verdana" w:eastAsia="Times New Roman" w:hAnsi="Verdana"/>
          <w:sz w:val="20"/>
          <w:szCs w:val="20"/>
          <w:lang w:eastAsia="pl-PL"/>
        </w:rPr>
        <w:t xml:space="preserve"> z dnia 19 sierpnia 2011 r. o języku migowym i innych środkach komunikowania się (</w:t>
      </w:r>
      <w:bookmarkStart w:id="0" w:name="_GoBack"/>
      <w:proofErr w:type="spellStart"/>
      <w:r w:rsidR="00B03089" w:rsidRPr="00B03089">
        <w:rPr>
          <w:rFonts w:ascii="Verdana" w:eastAsia="Times New Roman" w:hAnsi="Verdana"/>
          <w:color w:val="0000FF"/>
          <w:sz w:val="20"/>
          <w:szCs w:val="20"/>
          <w:lang w:eastAsia="pl-PL"/>
        </w:rPr>
        <w:t>t.j</w:t>
      </w:r>
      <w:proofErr w:type="spellEnd"/>
      <w:r w:rsidR="00B03089" w:rsidRPr="00B03089">
        <w:rPr>
          <w:rFonts w:ascii="Verdana" w:eastAsia="Times New Roman" w:hAnsi="Verdana"/>
          <w:color w:val="0000FF"/>
          <w:sz w:val="20"/>
          <w:szCs w:val="20"/>
          <w:lang w:eastAsia="pl-PL"/>
        </w:rPr>
        <w:t xml:space="preserve">. </w:t>
      </w:r>
      <w:r w:rsidR="00AB1E8B" w:rsidRPr="00B03089">
        <w:rPr>
          <w:rFonts w:ascii="Verdana" w:eastAsia="Times New Roman" w:hAnsi="Verdana"/>
          <w:color w:val="0000FF"/>
          <w:sz w:val="20"/>
          <w:szCs w:val="20"/>
          <w:lang w:eastAsia="pl-PL"/>
        </w:rPr>
        <w:t>Dz. U. z 2017 r. poz. 1824</w:t>
      </w:r>
      <w:r w:rsidR="00B03089" w:rsidRPr="00B03089">
        <w:rPr>
          <w:rFonts w:ascii="Verdana" w:eastAsia="Times New Roman" w:hAnsi="Verdana"/>
          <w:color w:val="0000FF"/>
          <w:sz w:val="20"/>
          <w:szCs w:val="20"/>
          <w:lang w:eastAsia="pl-PL"/>
        </w:rPr>
        <w:t xml:space="preserve"> ze zm.</w:t>
      </w:r>
      <w:bookmarkEnd w:id="0"/>
      <w:r w:rsidR="00AB1E8B" w:rsidRPr="002C5EBC">
        <w:rPr>
          <w:rFonts w:ascii="Verdana" w:eastAsia="Times New Roman" w:hAnsi="Verdana"/>
          <w:sz w:val="20"/>
          <w:szCs w:val="20"/>
          <w:lang w:eastAsia="pl-PL"/>
        </w:rPr>
        <w:t>), lub przez wykorzystanie zdalnego dostępu online do usługi tłumacza przez strony internetowe i aplikacje,</w:t>
      </w:r>
    </w:p>
    <w:p w:rsidR="002C5EBC" w:rsidRPr="002C5EBC" w:rsidRDefault="00AB1E8B" w:rsidP="002C5EBC">
      <w:pPr>
        <w:pStyle w:val="Akapitzlist"/>
        <w:numPr>
          <w:ilvl w:val="2"/>
          <w:numId w:val="3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>b) instalację urządzeń lub innych środków technicznych do obsługi osób słabosłyszących, w szczególności pętli indukcyjnych, systemów FM lub urządzeń opartych o inne technologie, których celem jest wspomaganie słyszenia,</w:t>
      </w:r>
    </w:p>
    <w:p w:rsidR="002C5EBC" w:rsidRPr="002C5EBC" w:rsidRDefault="00AB1E8B" w:rsidP="002C5EBC">
      <w:pPr>
        <w:pStyle w:val="Akapitzlist"/>
        <w:numPr>
          <w:ilvl w:val="2"/>
          <w:numId w:val="3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c)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na stronie internetowej danego podmiotu informacji </w:t>
      </w:r>
      <w:r w:rsidR="002C5EBC">
        <w:rPr>
          <w:rFonts w:ascii="Verdana" w:eastAsia="Times New Roman" w:hAnsi="Verdana"/>
          <w:sz w:val="20"/>
          <w:szCs w:val="20"/>
          <w:lang w:eastAsia="pl-PL"/>
        </w:rPr>
        <w:br/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o zakresie jego działalności - w postaci elektronicznego pliku zawierającego tekst odczytywalny maszynowo, nagrania treści w polskim języku migowym oraz informacji w tekście łatwym do czytania,</w:t>
      </w:r>
    </w:p>
    <w:p w:rsidR="00AB1E8B" w:rsidRPr="002C5EBC" w:rsidRDefault="00AB1E8B" w:rsidP="002C5EBC">
      <w:pPr>
        <w:pStyle w:val="Akapitzlist"/>
        <w:numPr>
          <w:ilvl w:val="2"/>
          <w:numId w:val="3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d)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, na wniosek osoby ze szczególnymi potrzebami, komunikacji z podmiotem publicznym w formie określonej w tym wniosku</w:t>
      </w:r>
      <w:r w:rsidR="002C5EBC" w:rsidRPr="002C5EBC">
        <w:rPr>
          <w:rStyle w:val="Odwoanieprzypisudolnego"/>
          <w:rFonts w:ascii="Verdana" w:eastAsia="Times New Roman" w:hAnsi="Verdana"/>
          <w:sz w:val="20"/>
          <w:szCs w:val="20"/>
          <w:lang w:eastAsia="pl-PL"/>
        </w:rPr>
        <w:footnoteReference w:id="1"/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.</w:t>
      </w:r>
    </w:p>
    <w:p w:rsidR="002C5EBC" w:rsidRPr="002C5EBC" w:rsidRDefault="009F3F51" w:rsidP="002C5EBC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Jednocześnie, jeżeli nie będę w stanie</w:t>
      </w:r>
      <w:r w:rsidR="002C5EBC" w:rsidRPr="002C5EBC">
        <w:rPr>
          <w:rFonts w:ascii="Verdana" w:eastAsia="Times New Roman" w:hAnsi="Verdana"/>
          <w:sz w:val="20"/>
          <w:szCs w:val="20"/>
          <w:lang w:eastAsia="pl-PL"/>
        </w:rPr>
        <w:t xml:space="preserve">, w szczególności ze względów technicznych lub prawnych, </w:t>
      </w:r>
      <w:r w:rsidR="002C5EBC"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zapewnić dostępności</w:t>
      </w:r>
      <w:r w:rsidR="002C5EBC" w:rsidRPr="002C5EBC">
        <w:rPr>
          <w:rFonts w:ascii="Verdana" w:eastAsia="Times New Roman" w:hAnsi="Verdana"/>
          <w:sz w:val="20"/>
          <w:szCs w:val="20"/>
          <w:lang w:eastAsia="pl-PL"/>
        </w:rPr>
        <w:t xml:space="preserve"> osobie ze szczególnymi potrzebami w zakresie, </w:t>
      </w:r>
      <w:r>
        <w:rPr>
          <w:rFonts w:ascii="Verdana" w:eastAsia="Times New Roman" w:hAnsi="Verdana"/>
          <w:sz w:val="20"/>
          <w:szCs w:val="20"/>
          <w:lang w:eastAsia="pl-PL"/>
        </w:rPr>
        <w:br/>
      </w:r>
      <w:r w:rsidR="002C5EBC" w:rsidRPr="002C5EBC">
        <w:rPr>
          <w:rFonts w:ascii="Verdana" w:eastAsia="Times New Roman" w:hAnsi="Verdana"/>
          <w:sz w:val="20"/>
          <w:szCs w:val="20"/>
          <w:lang w:eastAsia="pl-PL"/>
        </w:rPr>
        <w:t>o którym mowa w art. 6 pkt 1 i 3</w:t>
      </w:r>
      <w:r w:rsidR="002C5EBC">
        <w:rPr>
          <w:rFonts w:ascii="Verdana" w:eastAsia="Times New Roman" w:hAnsi="Verdana"/>
          <w:sz w:val="20"/>
          <w:szCs w:val="20"/>
          <w:lang w:eastAsia="pl-PL"/>
        </w:rPr>
        <w:t xml:space="preserve"> [ustawy]</w:t>
      </w:r>
      <w:r w:rsidR="002C5EBC" w:rsidRPr="002C5EBC">
        <w:rPr>
          <w:rFonts w:ascii="Verdana" w:eastAsia="Times New Roman" w:hAnsi="Verdana"/>
          <w:sz w:val="20"/>
          <w:szCs w:val="20"/>
          <w:lang w:eastAsia="pl-PL"/>
        </w:rPr>
        <w:t xml:space="preserve">, </w:t>
      </w:r>
      <w:r w:rsidR="00D909A6">
        <w:rPr>
          <w:rFonts w:ascii="Verdana" w:eastAsia="Times New Roman" w:hAnsi="Verdana"/>
          <w:sz w:val="20"/>
          <w:szCs w:val="20"/>
          <w:lang w:eastAsia="pl-PL"/>
        </w:rPr>
        <w:t>zobowiązuj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się</w:t>
      </w:r>
      <w:r w:rsidR="002C5EBC"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2C5EBC"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zapewnić</w:t>
      </w:r>
      <w:r w:rsidR="002C5EBC" w:rsidRPr="002C5EBC">
        <w:rPr>
          <w:rFonts w:ascii="Verdana" w:eastAsia="Times New Roman" w:hAnsi="Verdana"/>
          <w:sz w:val="20"/>
          <w:szCs w:val="20"/>
          <w:lang w:eastAsia="pl-PL"/>
        </w:rPr>
        <w:t xml:space="preserve"> takiej osobie </w:t>
      </w:r>
      <w:r w:rsidR="002C5EBC" w:rsidRPr="009F3F51">
        <w:rPr>
          <w:rFonts w:ascii="Verdana" w:eastAsia="Times New Roman" w:hAnsi="Verdana"/>
          <w:i/>
          <w:sz w:val="20"/>
          <w:szCs w:val="20"/>
          <w:lang w:eastAsia="pl-PL"/>
        </w:rPr>
        <w:t>dostęp alternatywny</w:t>
      </w:r>
      <w:r w:rsidR="002C5EBC" w:rsidRPr="002C5EBC">
        <w:rPr>
          <w:rFonts w:ascii="Verdana" w:eastAsia="Times New Roman" w:hAnsi="Verdana"/>
          <w:sz w:val="20"/>
          <w:szCs w:val="20"/>
          <w:lang w:eastAsia="pl-PL"/>
        </w:rPr>
        <w:t>.</w:t>
      </w:r>
    </w:p>
    <w:p w:rsidR="002C5EBC" w:rsidRPr="002C5EBC" w:rsidRDefault="002C5EBC" w:rsidP="002C5EBC">
      <w:pPr>
        <w:pStyle w:val="Akapitzlist"/>
        <w:numPr>
          <w:ilvl w:val="1"/>
          <w:numId w:val="1"/>
        </w:numPr>
        <w:spacing w:after="0" w:line="240" w:lineRule="auto"/>
        <w:ind w:left="1324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> Dostęp alte</w:t>
      </w:r>
      <w:r w:rsidR="009F3F51">
        <w:rPr>
          <w:rFonts w:ascii="Verdana" w:eastAsia="Times New Roman" w:hAnsi="Verdana"/>
          <w:sz w:val="20"/>
          <w:szCs w:val="20"/>
          <w:lang w:eastAsia="pl-PL"/>
        </w:rPr>
        <w:t>rnatywny, o którym mowa w ust. 3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, polega w szczególności na:</w:t>
      </w:r>
    </w:p>
    <w:p w:rsidR="002C5EBC" w:rsidRPr="004E1A12" w:rsidRDefault="002C5EBC" w:rsidP="002C5EBC">
      <w:pPr>
        <w:pStyle w:val="Akapitzlist"/>
        <w:numPr>
          <w:ilvl w:val="2"/>
          <w:numId w:val="4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E1A12">
        <w:rPr>
          <w:rFonts w:ascii="Verdana" w:eastAsia="Times New Roman" w:hAnsi="Verdana"/>
          <w:iCs/>
          <w:sz w:val="20"/>
          <w:szCs w:val="20"/>
          <w:lang w:eastAsia="pl-PL"/>
        </w:rPr>
        <w:t>a) zapewnieniu</w:t>
      </w:r>
      <w:r w:rsidRPr="004E1A12">
        <w:rPr>
          <w:rFonts w:ascii="Verdana" w:eastAsia="Times New Roman" w:hAnsi="Verdana"/>
          <w:sz w:val="20"/>
          <w:szCs w:val="20"/>
          <w:lang w:eastAsia="pl-PL"/>
        </w:rPr>
        <w:t xml:space="preserve"> osobie ze szczególnymi potrzebami wsparcia innej osoby lub</w:t>
      </w:r>
    </w:p>
    <w:p w:rsidR="002C5EBC" w:rsidRDefault="002C5EBC" w:rsidP="002C5EBC">
      <w:pPr>
        <w:pStyle w:val="Akapitzlist"/>
        <w:numPr>
          <w:ilvl w:val="2"/>
          <w:numId w:val="4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E1A12">
        <w:rPr>
          <w:rFonts w:ascii="Verdana" w:eastAsia="Times New Roman" w:hAnsi="Verdana"/>
          <w:sz w:val="20"/>
          <w:szCs w:val="20"/>
          <w:lang w:eastAsia="pl-PL"/>
        </w:rPr>
        <w:lastRenderedPageBreak/>
        <w:t xml:space="preserve">b) </w:t>
      </w:r>
      <w:r w:rsidRPr="004E1A12">
        <w:rPr>
          <w:rFonts w:ascii="Verdana" w:eastAsia="Times New Roman" w:hAnsi="Verdana"/>
          <w:iCs/>
          <w:sz w:val="20"/>
          <w:szCs w:val="20"/>
          <w:lang w:eastAsia="pl-PL"/>
        </w:rPr>
        <w:t>zapewnieniu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wsparcia technicznego osobie ze szczególnymi potrzebami, w tym z wykorzystaniem nowoczesnych technologii, lub</w:t>
      </w:r>
    </w:p>
    <w:p w:rsidR="002C5EBC" w:rsidRPr="002C5EBC" w:rsidRDefault="002C5EBC" w:rsidP="002C5EBC">
      <w:pPr>
        <w:pStyle w:val="Akapitzlist"/>
        <w:numPr>
          <w:ilvl w:val="2"/>
          <w:numId w:val="4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>c) wprowadzeniu takiej organizacji, która umożliwi realizację potrzeb osób ze szczególnymi potrzebami, w niezbędnym zakresie dla tych osób.</w:t>
      </w:r>
    </w:p>
    <w:p w:rsidR="002C5EBC" w:rsidRPr="002C5EBC" w:rsidRDefault="002C5EBC" w:rsidP="002C5EBC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W przypadku braku możliwości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zapewnienia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osobie ze szczególnymi potrzebami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w zakresie, o którym mowa w art. 6 pkt 2 [ustawy], zastosowanie mają przepisy </w:t>
      </w:r>
      <w:hyperlink r:id="rId10" w:anchor="/document/18850316?unitId=art(7)&amp;cm=DOCUMENT" w:history="1">
        <w:r w:rsidRPr="002C5EBC">
          <w:rPr>
            <w:rFonts w:ascii="Verdana" w:eastAsia="Times New Roman" w:hAnsi="Verdana"/>
            <w:color w:val="0000FF"/>
            <w:sz w:val="20"/>
            <w:szCs w:val="20"/>
            <w:lang w:eastAsia="pl-PL"/>
          </w:rPr>
          <w:t>art. 7</w:t>
        </w:r>
      </w:hyperlink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ustawy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z dnia 4 kwietnia 2019 r. o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cyfrowej stron internetowych i aplikacji mobilnych podmiotów publicznych.</w:t>
      </w:r>
    </w:p>
    <w:p w:rsidR="000A2754" w:rsidRPr="002C5EBC" w:rsidRDefault="000A2754" w:rsidP="002C5EBC">
      <w:pPr>
        <w:ind w:left="540"/>
        <w:jc w:val="both"/>
        <w:rPr>
          <w:rFonts w:ascii="Verdana" w:hAnsi="Verdana"/>
          <w:color w:val="000000"/>
          <w:sz w:val="20"/>
          <w:szCs w:val="20"/>
        </w:rPr>
      </w:pPr>
    </w:p>
    <w:p w:rsidR="000A2754" w:rsidRPr="00B32E63" w:rsidRDefault="000A2754" w:rsidP="000A2754">
      <w:pPr>
        <w:ind w:left="360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>………………………………………………</w:t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  <w:t>………………………………………………………….</w:t>
      </w:r>
    </w:p>
    <w:p w:rsidR="000A2754" w:rsidRPr="00B32E63" w:rsidRDefault="000A2754" w:rsidP="000A2754">
      <w:pPr>
        <w:ind w:left="360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>(pieczątka Wnioskodawcy)</w:t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  <w:t xml:space="preserve"> (data i podpis Wnioskodawcy)</w:t>
      </w:r>
    </w:p>
    <w:p w:rsidR="000A2754" w:rsidRPr="00B32E63" w:rsidRDefault="000A2754" w:rsidP="000A2754">
      <w:pPr>
        <w:ind w:left="360"/>
        <w:rPr>
          <w:rFonts w:ascii="Verdana" w:hAnsi="Verdana"/>
          <w:color w:val="000000"/>
          <w:sz w:val="20"/>
          <w:szCs w:val="20"/>
        </w:rPr>
      </w:pPr>
    </w:p>
    <w:p w:rsidR="000A2754" w:rsidRPr="00B32E63" w:rsidRDefault="000A2754" w:rsidP="000A2754">
      <w:pPr>
        <w:ind w:left="360"/>
        <w:rPr>
          <w:rFonts w:ascii="Verdana" w:hAnsi="Verdana"/>
          <w:color w:val="339966"/>
          <w:sz w:val="20"/>
          <w:szCs w:val="20"/>
        </w:rPr>
      </w:pPr>
    </w:p>
    <w:p w:rsidR="000A2754" w:rsidRPr="00B32E63" w:rsidRDefault="000A2754" w:rsidP="000A2754">
      <w:pPr>
        <w:ind w:left="4608" w:firstLine="348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>…………………………………………….……………</w:t>
      </w:r>
    </w:p>
    <w:p w:rsidR="000A2754" w:rsidRPr="00B32E63" w:rsidRDefault="000A2754" w:rsidP="000A2754">
      <w:pPr>
        <w:spacing w:after="0"/>
        <w:ind w:left="4248" w:firstLine="708"/>
        <w:rPr>
          <w:rFonts w:ascii="Verdana" w:hAnsi="Verdana"/>
          <w:color w:val="000000"/>
          <w:sz w:val="18"/>
          <w:szCs w:val="18"/>
        </w:rPr>
      </w:pPr>
      <w:r w:rsidRPr="00B32E63">
        <w:rPr>
          <w:rFonts w:ascii="Verdana" w:hAnsi="Verdana"/>
          <w:color w:val="000000"/>
          <w:sz w:val="20"/>
          <w:szCs w:val="20"/>
        </w:rPr>
        <w:t>(data i podpis Wnioskodawcy)</w:t>
      </w:r>
    </w:p>
    <w:p w:rsidR="000A2754" w:rsidRPr="00B32E63" w:rsidRDefault="000A2754" w:rsidP="000A2754">
      <w:pPr>
        <w:ind w:left="360"/>
        <w:jc w:val="right"/>
      </w:pPr>
    </w:p>
    <w:p w:rsidR="000A2754" w:rsidRPr="00B32E63" w:rsidRDefault="000A2754" w:rsidP="000A2754">
      <w:pPr>
        <w:ind w:left="360"/>
        <w:jc w:val="right"/>
      </w:pPr>
    </w:p>
    <w:p w:rsidR="000A2754" w:rsidRPr="00B32E63" w:rsidRDefault="000A2754" w:rsidP="000A2754">
      <w:pPr>
        <w:ind w:left="360"/>
        <w:jc w:val="right"/>
      </w:pPr>
    </w:p>
    <w:p w:rsidR="000A2754" w:rsidRDefault="000A2754" w:rsidP="000A2754">
      <w:pPr>
        <w:ind w:left="360"/>
        <w:jc w:val="right"/>
      </w:pPr>
    </w:p>
    <w:p w:rsidR="000A2754" w:rsidRPr="00B32E63" w:rsidRDefault="000A2754" w:rsidP="000A2754">
      <w:pPr>
        <w:ind w:left="360"/>
        <w:jc w:val="right"/>
      </w:pPr>
    </w:p>
    <w:p w:rsidR="000A2754" w:rsidRPr="00B32E63" w:rsidRDefault="000A2754" w:rsidP="000A2754">
      <w:pPr>
        <w:ind w:left="360"/>
        <w:jc w:val="right"/>
      </w:pPr>
    </w:p>
    <w:p w:rsidR="000A2754" w:rsidRDefault="000A2754" w:rsidP="000A2754">
      <w:pPr>
        <w:ind w:left="360"/>
        <w:jc w:val="right"/>
      </w:pPr>
    </w:p>
    <w:sectPr w:rsidR="000A2754" w:rsidSect="00F135BB">
      <w:footerReference w:type="even" r:id="rId11"/>
      <w:footerReference w:type="defaul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027" w:rsidRDefault="009C3027" w:rsidP="000A2754">
      <w:pPr>
        <w:spacing w:after="0" w:line="240" w:lineRule="auto"/>
      </w:pPr>
      <w:r>
        <w:separator/>
      </w:r>
    </w:p>
  </w:endnote>
  <w:endnote w:type="continuationSeparator" w:id="0">
    <w:p w:rsidR="009C3027" w:rsidRDefault="009C3027" w:rsidP="000A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37" w:rsidRDefault="00D728A9" w:rsidP="00ED5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C7F37" w:rsidRDefault="009C3027" w:rsidP="00E872B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37" w:rsidRDefault="00D728A9" w:rsidP="00ED5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308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C7F37" w:rsidRDefault="009C3027" w:rsidP="00E872B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027" w:rsidRDefault="009C3027" w:rsidP="000A2754">
      <w:pPr>
        <w:spacing w:after="0" w:line="240" w:lineRule="auto"/>
      </w:pPr>
      <w:r>
        <w:separator/>
      </w:r>
    </w:p>
  </w:footnote>
  <w:footnote w:type="continuationSeparator" w:id="0">
    <w:p w:rsidR="009C3027" w:rsidRDefault="009C3027" w:rsidP="000A2754">
      <w:pPr>
        <w:spacing w:after="0" w:line="240" w:lineRule="auto"/>
      </w:pPr>
      <w:r>
        <w:continuationSeparator/>
      </w:r>
    </w:p>
  </w:footnote>
  <w:footnote w:id="1">
    <w:p w:rsidR="002C5EBC" w:rsidRDefault="002C5EBC">
      <w:pPr>
        <w:pStyle w:val="Tekstprzypisudolnego"/>
      </w:pPr>
      <w:r>
        <w:rPr>
          <w:rStyle w:val="Odwoanieprzypisudolnego"/>
        </w:rPr>
        <w:footnoteRef/>
      </w:r>
      <w:r>
        <w:t xml:space="preserve"> Art. 6 wskazanej ustawy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5712B"/>
    <w:multiLevelType w:val="hybridMultilevel"/>
    <w:tmpl w:val="0D8610A8"/>
    <w:lvl w:ilvl="0" w:tplc="F2D20D2C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 w:val="0"/>
      </w:rPr>
    </w:lvl>
    <w:lvl w:ilvl="1" w:tplc="C8DC55FC">
      <w:start w:val="1"/>
      <w:numFmt w:val="decimal"/>
      <w:lvlText w:val="%2)"/>
      <w:lvlJc w:val="left"/>
      <w:pPr>
        <w:ind w:left="1875" w:hanging="360"/>
      </w:pPr>
      <w:rPr>
        <w:rFonts w:hint="default"/>
      </w:rPr>
    </w:lvl>
    <w:lvl w:ilvl="2" w:tplc="7EBEA732">
      <w:start w:val="1"/>
      <w:numFmt w:val="lowerLetter"/>
      <w:lvlText w:val="%3)"/>
      <w:lvlJc w:val="left"/>
      <w:pPr>
        <w:ind w:left="2805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 w15:restartNumberingAfterBreak="0">
    <w:nsid w:val="53AB152C"/>
    <w:multiLevelType w:val="hybridMultilevel"/>
    <w:tmpl w:val="EBCEC034"/>
    <w:lvl w:ilvl="0" w:tplc="0415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 w15:restartNumberingAfterBreak="0">
    <w:nsid w:val="5AC57375"/>
    <w:multiLevelType w:val="hybridMultilevel"/>
    <w:tmpl w:val="57861E4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7B456647"/>
    <w:multiLevelType w:val="hybridMultilevel"/>
    <w:tmpl w:val="116A660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54"/>
    <w:rsid w:val="000A2754"/>
    <w:rsid w:val="00163BC1"/>
    <w:rsid w:val="002C5EBC"/>
    <w:rsid w:val="00386B5C"/>
    <w:rsid w:val="003E2DE4"/>
    <w:rsid w:val="004719DD"/>
    <w:rsid w:val="004D3079"/>
    <w:rsid w:val="004E1A12"/>
    <w:rsid w:val="00614A4E"/>
    <w:rsid w:val="00695577"/>
    <w:rsid w:val="006972CE"/>
    <w:rsid w:val="008F5067"/>
    <w:rsid w:val="00964EE7"/>
    <w:rsid w:val="009C3027"/>
    <w:rsid w:val="009F3F51"/>
    <w:rsid w:val="009F55F7"/>
    <w:rsid w:val="00A06E5C"/>
    <w:rsid w:val="00AB1E8B"/>
    <w:rsid w:val="00B03089"/>
    <w:rsid w:val="00C85D49"/>
    <w:rsid w:val="00D572E8"/>
    <w:rsid w:val="00D728A9"/>
    <w:rsid w:val="00D909A6"/>
    <w:rsid w:val="00E7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84976-07D7-41C2-B97C-91CF6C6A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754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E77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0A2754"/>
    <w:rPr>
      <w:vertAlign w:val="superscript"/>
    </w:rPr>
  </w:style>
  <w:style w:type="paragraph" w:styleId="Stopka">
    <w:name w:val="footer"/>
    <w:basedOn w:val="Normalny"/>
    <w:link w:val="StopkaZnak"/>
    <w:rsid w:val="000A2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A2754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0A2754"/>
  </w:style>
  <w:style w:type="character" w:customStyle="1" w:styleId="Znakiprzypiswdolnych">
    <w:name w:val="Znaki przypisów dolnych"/>
    <w:basedOn w:val="Domylnaczcionkaakapitu"/>
    <w:rsid w:val="000A2754"/>
    <w:rPr>
      <w:vertAlign w:val="superscript"/>
    </w:rPr>
  </w:style>
  <w:style w:type="paragraph" w:customStyle="1" w:styleId="Tekstprzypisudolnego1">
    <w:name w:val="Tekst przypisu dolnego1"/>
    <w:basedOn w:val="Normalny"/>
    <w:rsid w:val="000A275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E7798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E7798E"/>
    <w:rPr>
      <w:i/>
      <w:iCs/>
    </w:rPr>
  </w:style>
  <w:style w:type="character" w:customStyle="1" w:styleId="alb-s">
    <w:name w:val="a_lb-s"/>
    <w:basedOn w:val="Domylnaczcionkaakapitu"/>
    <w:rsid w:val="00AB1E8B"/>
  </w:style>
  <w:style w:type="paragraph" w:styleId="NormalnyWeb">
    <w:name w:val="Normal (Web)"/>
    <w:basedOn w:val="Normalny"/>
    <w:uiPriority w:val="99"/>
    <w:semiHidden/>
    <w:unhideWhenUsed/>
    <w:rsid w:val="00AB1E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B1E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1E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5E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5EBC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0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6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2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8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6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9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4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9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3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6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8B5AD-1C80-47BB-A963-292473AF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boduchj</dc:creator>
  <cp:lastModifiedBy>Joanna Boduch</cp:lastModifiedBy>
  <cp:revision>3</cp:revision>
  <dcterms:created xsi:type="dcterms:W3CDTF">2022-01-11T08:35:00Z</dcterms:created>
  <dcterms:modified xsi:type="dcterms:W3CDTF">2022-11-18T10:28:00Z</dcterms:modified>
</cp:coreProperties>
</file>