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D0" w:rsidRDefault="000D45D0" w:rsidP="000D45D0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 Nr 2</w:t>
      </w:r>
    </w:p>
    <w:p w:rsidR="000D45D0" w:rsidRDefault="000D45D0" w:rsidP="000D45D0">
      <w:pPr>
        <w:ind w:left="5954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 umowy nr …..</w:t>
      </w:r>
    </w:p>
    <w:p w:rsidR="000D45D0" w:rsidRDefault="000D45D0" w:rsidP="000D45D0">
      <w:pPr>
        <w:ind w:left="5954"/>
        <w:jc w:val="right"/>
        <w:rPr>
          <w:rFonts w:ascii="Verdana" w:hAnsi="Verdana" w:cs="Verdana"/>
          <w:sz w:val="16"/>
          <w:szCs w:val="16"/>
        </w:rPr>
      </w:pPr>
    </w:p>
    <w:p w:rsidR="000D45D0" w:rsidRDefault="000D45D0" w:rsidP="000D45D0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Zaktualizowany kosztorys zadania pn. ..........................................................</w:t>
      </w:r>
    </w:p>
    <w:p w:rsidR="000D45D0" w:rsidRDefault="000D45D0" w:rsidP="000D45D0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 […........................................]</w:t>
      </w:r>
    </w:p>
    <w:p w:rsidR="000D45D0" w:rsidRDefault="000D45D0" w:rsidP="000D45D0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 [..........................................]</w:t>
      </w:r>
    </w:p>
    <w:p w:rsidR="000D45D0" w:rsidRDefault="000D45D0" w:rsidP="000D45D0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 tym wielkość finansowych i niefinansowych środków własnych  (w zł)     [..................]</w:t>
      </w:r>
    </w:p>
    <w:p w:rsidR="000D45D0" w:rsidRDefault="000D45D0" w:rsidP="000D45D0">
      <w:pPr>
        <w:jc w:val="center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1. </w:t>
      </w:r>
      <w:r>
        <w:t>Kosztorys ze względu na rodzaj kosztów</w:t>
      </w:r>
    </w:p>
    <w:tbl>
      <w:tblPr>
        <w:tblW w:w="8937" w:type="dxa"/>
        <w:tblInd w:w="-75" w:type="dxa"/>
        <w:tblCellMar>
          <w:left w:w="70" w:type="dxa"/>
          <w:right w:w="70" w:type="dxa"/>
        </w:tblCellMar>
        <w:tblLook w:val="04A0"/>
      </w:tblPr>
      <w:tblGrid>
        <w:gridCol w:w="449"/>
        <w:gridCol w:w="3136"/>
        <w:gridCol w:w="1165"/>
        <w:gridCol w:w="1260"/>
        <w:gridCol w:w="2927"/>
      </w:tblGrid>
      <w:tr w:rsidR="000D45D0" w:rsidTr="00EF2161">
        <w:trPr>
          <w:cantSplit/>
          <w:trHeight w:val="12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Lp.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pStyle w:val="Tabela"/>
              <w:rPr>
                <w:rFonts w:ascii="Verdana" w:hAnsi="Verdana" w:cs="Verdana"/>
                <w:szCs w:val="24"/>
              </w:rPr>
            </w:pPr>
            <w:r>
              <w:rPr>
                <w:rFonts w:ascii="Verdana" w:hAnsi="Verdana" w:cs="Verdana"/>
              </w:rPr>
              <w:t>Rodzaj kosztów (jak we wniosku dołączonym do umowy o dotację, z uwzględnieniem ewentualnych zmian umowy)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D0" w:rsidRDefault="000D45D0" w:rsidP="00EF2161">
            <w:pPr>
              <w:pStyle w:val="Tabela"/>
              <w:jc w:val="center"/>
              <w:rPr>
                <w:rFonts w:ascii="Verdana" w:hAnsi="Verdana" w:cs="Verdana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Całość zadania</w:t>
            </w:r>
          </w:p>
          <w:p w:rsidR="000D45D0" w:rsidRDefault="000D45D0" w:rsidP="00EF2161">
            <w:pPr>
              <w:pStyle w:val="Tabela"/>
              <w:jc w:val="center"/>
              <w:rPr>
                <w:rFonts w:ascii="Verdana" w:hAnsi="Verdana" w:cs="Verdana"/>
                <w:szCs w:val="24"/>
              </w:rPr>
            </w:pPr>
            <w:r>
              <w:rPr>
                <w:rFonts w:ascii="Verdana" w:hAnsi="Verdana" w:cs="Verdana"/>
                <w:szCs w:val="24"/>
              </w:rPr>
              <w:t>(zgodnie z umową)</w:t>
            </w:r>
          </w:p>
          <w:p w:rsidR="000D45D0" w:rsidRDefault="000D45D0" w:rsidP="00EF2161">
            <w:pPr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0D45D0" w:rsidTr="00EF216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D0" w:rsidRDefault="000D45D0" w:rsidP="00EF2161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koszt całkowity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D0" w:rsidRDefault="000D45D0" w:rsidP="00EF2161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z tego z dotacji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D0" w:rsidRDefault="000D45D0" w:rsidP="00EF2161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Z tego z finansowych środków własnych, środków z innych źródeł oraz wpłat i opłat adresatów*</w:t>
            </w:r>
          </w:p>
        </w:tc>
      </w:tr>
      <w:tr w:rsidR="000D45D0" w:rsidTr="00EF2161">
        <w:trPr>
          <w:trHeight w:val="34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D45D0" w:rsidTr="00EF216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D45D0" w:rsidTr="00EF216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0D45D0" w:rsidTr="00EF2161">
        <w:trPr>
          <w:cantSplit/>
          <w:trHeight w:val="537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  <w:p w:rsidR="000D45D0" w:rsidRDefault="000D45D0" w:rsidP="00EF2161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Ogółem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0D45D0" w:rsidRDefault="000D45D0" w:rsidP="000D45D0">
      <w:pPr>
        <w:rPr>
          <w:rFonts w:ascii="Verdana" w:hAnsi="Verdana" w:cs="Verdana"/>
          <w:b/>
          <w:bCs/>
          <w:sz w:val="20"/>
        </w:rPr>
      </w:pPr>
    </w:p>
    <w:p w:rsidR="000D45D0" w:rsidRPr="00E619D0" w:rsidRDefault="000D45D0" w:rsidP="000D45D0">
      <w:pPr>
        <w:tabs>
          <w:tab w:val="left" w:pos="0"/>
        </w:tabs>
        <w:ind w:right="-143"/>
        <w:jc w:val="center"/>
        <w:rPr>
          <w:rFonts w:ascii="Verdana" w:hAnsi="Verdana"/>
          <w:sz w:val="20"/>
          <w:szCs w:val="20"/>
        </w:rPr>
      </w:pPr>
      <w:r w:rsidRPr="00E619D0">
        <w:rPr>
          <w:rFonts w:ascii="Verdana" w:hAnsi="Verdana"/>
          <w:sz w:val="20"/>
          <w:szCs w:val="20"/>
        </w:rPr>
        <w:t>2.    Kosztorys ze względu na źródło finansowania</w:t>
      </w:r>
    </w:p>
    <w:tbl>
      <w:tblPr>
        <w:tblW w:w="9013" w:type="dxa"/>
        <w:tblInd w:w="-113" w:type="dxa"/>
        <w:tblLook w:val="04A0"/>
      </w:tblPr>
      <w:tblGrid>
        <w:gridCol w:w="3023"/>
        <w:gridCol w:w="2982"/>
        <w:gridCol w:w="3008"/>
      </w:tblGrid>
      <w:tr w:rsidR="000D45D0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%</w:t>
            </w:r>
          </w:p>
        </w:tc>
      </w:tr>
      <w:tr w:rsidR="000D45D0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Wnioskowanie kwota dotacji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45D0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2. Środki własne ogółem (a+b+c+d), w tym: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45D0" w:rsidTr="00EF2161">
        <w:trPr>
          <w:trHeight w:val="37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0D45D0">
            <w:pPr>
              <w:numPr>
                <w:ilvl w:val="1"/>
                <w:numId w:val="5"/>
              </w:numPr>
              <w:tabs>
                <w:tab w:val="left" w:pos="360"/>
              </w:tabs>
              <w:ind w:left="360"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finansowe własne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45D0" w:rsidTr="00EF2161">
        <w:trPr>
          <w:trHeight w:val="33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b) środki z innych źródeł </w:t>
            </w: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publicznych</w:t>
            </w: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45D0" w:rsidTr="00EF2161">
        <w:trPr>
          <w:trHeight w:val="25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45D0" w:rsidTr="00EF2161">
        <w:trPr>
          <w:trHeight w:val="25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d) środki od sponsorów</w:t>
            </w: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D45D0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Całkowity koszt zadania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  <w:t>(poz.1+poz.2)</w:t>
            </w: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D0" w:rsidRDefault="000D45D0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0D45D0" w:rsidRDefault="000D45D0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100%</w:t>
            </w:r>
          </w:p>
        </w:tc>
      </w:tr>
    </w:tbl>
    <w:p w:rsidR="000D45D0" w:rsidRDefault="000D45D0" w:rsidP="000D45D0">
      <w:pPr>
        <w:jc w:val="both"/>
        <w:rPr>
          <w:rFonts w:ascii="Verdana" w:hAnsi="Verdana" w:cs="Verdana"/>
          <w:sz w:val="20"/>
          <w:szCs w:val="20"/>
        </w:rPr>
      </w:pPr>
    </w:p>
    <w:p w:rsidR="000D45D0" w:rsidRDefault="000D45D0" w:rsidP="000D45D0">
      <w:pPr>
        <w:jc w:val="both"/>
        <w:rPr>
          <w:rFonts w:ascii="Verdana" w:hAnsi="Verdana" w:cs="Verdana"/>
          <w:sz w:val="20"/>
          <w:szCs w:val="20"/>
        </w:rPr>
      </w:pPr>
    </w:p>
    <w:p w:rsidR="000D45D0" w:rsidRDefault="000D45D0" w:rsidP="000D45D0">
      <w:pPr>
        <w:jc w:val="both"/>
        <w:rPr>
          <w:rFonts w:ascii="Verdana" w:hAnsi="Verdana" w:cs="Verdana"/>
          <w:sz w:val="20"/>
          <w:szCs w:val="20"/>
        </w:rPr>
      </w:pPr>
    </w:p>
    <w:p w:rsidR="000D45D0" w:rsidRDefault="000D45D0" w:rsidP="000D45D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Wieliczka, dn. ……….. </w:t>
      </w:r>
      <w:r>
        <w:rPr>
          <w:rFonts w:ascii="Verdana" w:hAnsi="Verdana" w:cs="Verdana"/>
          <w:sz w:val="20"/>
          <w:szCs w:val="20"/>
        </w:rPr>
        <w:tab/>
        <w:t xml:space="preserve">         .........................................................</w:t>
      </w:r>
    </w:p>
    <w:p w:rsidR="000D45D0" w:rsidRDefault="000D45D0" w:rsidP="000D45D0">
      <w:pPr>
        <w:tabs>
          <w:tab w:val="left" w:pos="3360"/>
        </w:tabs>
        <w:jc w:val="both"/>
      </w:pPr>
      <w:r>
        <w:rPr>
          <w:rFonts w:ascii="Verdana" w:hAnsi="Verdana" w:cs="Verdana"/>
          <w:sz w:val="18"/>
          <w:szCs w:val="18"/>
        </w:rPr>
        <w:tab/>
        <w:t xml:space="preserve"> (pieczęcie i podpisy osób upoważnionych </w:t>
      </w:r>
    </w:p>
    <w:p w:rsidR="000D45D0" w:rsidRDefault="000D45D0" w:rsidP="000D45D0">
      <w:pPr>
        <w:tabs>
          <w:tab w:val="left" w:pos="3360"/>
        </w:tabs>
        <w:jc w:val="both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przez Wnioskodawcę))</w:t>
      </w:r>
    </w:p>
    <w:p w:rsidR="000D45D0" w:rsidRDefault="000D45D0" w:rsidP="000D45D0">
      <w:pPr>
        <w:tabs>
          <w:tab w:val="left" w:pos="5812"/>
        </w:tabs>
        <w:rPr>
          <w:rFonts w:ascii="Verdana" w:hAnsi="Verdana" w:cs="Tahoma"/>
          <w:sz w:val="20"/>
          <w:szCs w:val="20"/>
        </w:rPr>
      </w:pPr>
    </w:p>
    <w:p w:rsidR="000D45D0" w:rsidRDefault="000D45D0" w:rsidP="000D45D0">
      <w:pPr>
        <w:jc w:val="center"/>
        <w:rPr>
          <w:rFonts w:ascii="Verdana" w:hAnsi="Verdana" w:cs="Calibri"/>
          <w:b/>
          <w:bCs/>
          <w:sz w:val="18"/>
          <w:szCs w:val="18"/>
        </w:rPr>
      </w:pPr>
    </w:p>
    <w:p w:rsidR="000D45D0" w:rsidRDefault="000D45D0" w:rsidP="000D45D0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D45D0" w:rsidRDefault="000D45D0" w:rsidP="000D45D0">
      <w:pPr>
        <w:jc w:val="right"/>
        <w:rPr>
          <w:rFonts w:ascii="Verdana" w:hAnsi="Verdana" w:cs="Verdana"/>
          <w:sz w:val="18"/>
          <w:szCs w:val="18"/>
        </w:rPr>
      </w:pPr>
    </w:p>
    <w:sectPr w:rsidR="000D45D0" w:rsidSect="0062430F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3B" w:rsidRDefault="00494E3B" w:rsidP="000D45D0">
      <w:r>
        <w:separator/>
      </w:r>
    </w:p>
  </w:endnote>
  <w:endnote w:type="continuationSeparator" w:id="1">
    <w:p w:rsidR="00494E3B" w:rsidRDefault="00494E3B" w:rsidP="000D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A" w:rsidRDefault="00494E3B">
    <w:pPr>
      <w:pStyle w:val="Stopka1"/>
      <w:ind w:right="360"/>
    </w:pPr>
    <w:r>
      <w:pict>
        <v:rect id="_x0000_s1025" style="position:absolute;margin-left:-180.8pt;margin-top:2.05pt;width:18.75pt;height:29.55pt;z-index:251658240;mso-wrap-distance-left:0;mso-wrap-distance-right:0;mso-position-horizontal:right;mso-position-horizontal-relative:margin" strokecolor="white [3212]">
          <v:fill opacity="0"/>
          <v:textbox style="mso-next-textbox:#_x0000_s1025" inset="0,0,0,0">
            <w:txbxContent>
              <w:p w:rsidR="0023166A" w:rsidRDefault="00494E3B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800550">
                  <w:rPr>
                    <w:rStyle w:val="Numerstron"/>
                    <w:noProof/>
                  </w:rPr>
                  <w:t>1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3B" w:rsidRDefault="00494E3B" w:rsidP="000D45D0">
      <w:r>
        <w:separator/>
      </w:r>
    </w:p>
  </w:footnote>
  <w:footnote w:type="continuationSeparator" w:id="1">
    <w:p w:rsidR="00494E3B" w:rsidRDefault="00494E3B" w:rsidP="000D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ABE"/>
    <w:multiLevelType w:val="multilevel"/>
    <w:tmpl w:val="2D0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3065E"/>
    <w:multiLevelType w:val="multilevel"/>
    <w:tmpl w:val="0CA8E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9E31CD"/>
    <w:multiLevelType w:val="multilevel"/>
    <w:tmpl w:val="83F49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5300B5"/>
    <w:multiLevelType w:val="multilevel"/>
    <w:tmpl w:val="A4F83F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857B2"/>
    <w:multiLevelType w:val="multilevel"/>
    <w:tmpl w:val="1DA0ED9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45D0"/>
    <w:rsid w:val="000D45D0"/>
    <w:rsid w:val="00494E3B"/>
    <w:rsid w:val="00800550"/>
    <w:rsid w:val="00B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0D45D0"/>
    <w:rPr>
      <w:color w:val="0000FF"/>
      <w:u w:val="single"/>
    </w:rPr>
  </w:style>
  <w:style w:type="character" w:customStyle="1" w:styleId="Numerstron">
    <w:name w:val="Numer stron"/>
    <w:basedOn w:val="Domylnaczcionkaakapitu"/>
    <w:rsid w:val="000D45D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0D45D0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0D45D0"/>
    <w:rPr>
      <w:vertAlign w:val="superscript"/>
    </w:rPr>
  </w:style>
  <w:style w:type="paragraph" w:styleId="Tekstpodstawowy">
    <w:name w:val="Body Text"/>
    <w:basedOn w:val="Normalny"/>
    <w:link w:val="TekstpodstawowyZnak"/>
    <w:rsid w:val="000D45D0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5D0"/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Tabela">
    <w:name w:val="Tabela"/>
    <w:next w:val="Normalny"/>
    <w:qFormat/>
    <w:rsid w:val="000D45D0"/>
    <w:pPr>
      <w:autoSpaceDE w:val="0"/>
      <w:spacing w:after="0" w:line="240" w:lineRule="auto"/>
    </w:pPr>
    <w:rPr>
      <w:rFonts w:ascii=";Times New Roman" w:eastAsia="Times New Roman" w:hAnsi=";Times New Roman" w:cs=";Times New Roman"/>
      <w:sz w:val="20"/>
      <w:szCs w:val="20"/>
      <w:lang w:eastAsia="zh-CN"/>
    </w:rPr>
  </w:style>
  <w:style w:type="paragraph" w:customStyle="1" w:styleId="Stopka1">
    <w:name w:val="Stopka1"/>
    <w:basedOn w:val="Normalny"/>
    <w:rsid w:val="000D45D0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0D45D0"/>
    <w:rPr>
      <w:sz w:val="20"/>
      <w:szCs w:val="20"/>
    </w:rPr>
  </w:style>
  <w:style w:type="paragraph" w:styleId="Akapitzlist">
    <w:name w:val="List Paragraph"/>
    <w:basedOn w:val="Normalny"/>
    <w:qFormat/>
    <w:rsid w:val="000D45D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2020-06-01T06:51:00Z</dcterms:created>
  <dcterms:modified xsi:type="dcterms:W3CDTF">2020-06-01T06:52:00Z</dcterms:modified>
</cp:coreProperties>
</file>